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45" w:tblpY="-405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6066"/>
      </w:tblGrid>
      <w:tr w:rsidR="00202DCC" w:rsidRPr="00D22661" w14:paraId="26E8F081" w14:textId="77777777" w:rsidTr="007C589D">
        <w:trPr>
          <w:trHeight w:val="342"/>
        </w:trPr>
        <w:tc>
          <w:tcPr>
            <w:tcW w:w="10298" w:type="dxa"/>
            <w:gridSpan w:val="2"/>
            <w:shd w:val="clear" w:color="000000" w:fill="D9D9D9"/>
            <w:noWrap/>
            <w:vAlign w:val="bottom"/>
          </w:tcPr>
          <w:p w14:paraId="6569CCF6" w14:textId="0FCE2CA5" w:rsidR="00202DCC" w:rsidRPr="00D22661" w:rsidRDefault="00814E9F" w:rsidP="007C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akademska godina </w:t>
            </w:r>
            <w:r w:rsidR="006653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2023</w:t>
            </w:r>
            <w:r w:rsidR="00BD5A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</w:t>
            </w:r>
            <w:r w:rsidR="006653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821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14:paraId="17F842EB" w14:textId="77777777" w:rsidTr="007C589D">
        <w:trPr>
          <w:trHeight w:val="450"/>
        </w:trPr>
        <w:tc>
          <w:tcPr>
            <w:tcW w:w="10298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515F575C" w14:textId="77777777" w:rsidR="00202DCC" w:rsidRDefault="00202DCC" w:rsidP="007C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14:paraId="51A73DBC" w14:textId="77777777" w:rsidR="00D22661" w:rsidRPr="00D22661" w:rsidRDefault="001E0F96" w:rsidP="007C5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Studij KAZALIŠNE REŽIJE I RADIOFONIJE</w:t>
            </w:r>
          </w:p>
        </w:tc>
      </w:tr>
      <w:tr w:rsidR="00D22661" w:rsidRPr="00D22661" w14:paraId="7538997D" w14:textId="77777777" w:rsidTr="007C589D">
        <w:trPr>
          <w:trHeight w:val="450"/>
        </w:trPr>
        <w:tc>
          <w:tcPr>
            <w:tcW w:w="10298" w:type="dxa"/>
            <w:gridSpan w:val="2"/>
            <w:vMerge/>
            <w:vAlign w:val="center"/>
            <w:hideMark/>
          </w:tcPr>
          <w:p w14:paraId="2A2C013F" w14:textId="77777777" w:rsidR="00D22661" w:rsidRPr="00D22661" w:rsidRDefault="00D22661" w:rsidP="007C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14:paraId="66FC4BB5" w14:textId="77777777" w:rsidTr="007C589D">
        <w:trPr>
          <w:trHeight w:val="427"/>
        </w:trPr>
        <w:tc>
          <w:tcPr>
            <w:tcW w:w="4232" w:type="dxa"/>
            <w:shd w:val="clear" w:color="000000" w:fill="FFCC99"/>
            <w:noWrap/>
            <w:vAlign w:val="bottom"/>
            <w:hideMark/>
          </w:tcPr>
          <w:p w14:paraId="176534D1" w14:textId="77777777" w:rsidR="00D22661" w:rsidRPr="00D22661" w:rsidRDefault="00D22661" w:rsidP="007C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066" w:type="dxa"/>
            <w:shd w:val="clear" w:color="auto" w:fill="auto"/>
            <w:noWrap/>
            <w:vAlign w:val="bottom"/>
            <w:hideMark/>
          </w:tcPr>
          <w:p w14:paraId="20A7F8B0" w14:textId="11BEB12B" w:rsidR="00D22661" w:rsidRPr="00D22661" w:rsidRDefault="00A8217F" w:rsidP="007C58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36597E7B" w14:textId="4CC208D1" w:rsidR="00814E9F" w:rsidRDefault="00814E9F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4AD921ED" w14:textId="06F75F70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5B14F319" w14:textId="4DBEF4C0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31C04E74" w14:textId="398E96C7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2E3B1394" w14:textId="2B6AF2F4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40F73A7B" w14:textId="678B513B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p w14:paraId="66B82863" w14:textId="77777777" w:rsidR="00FB34EB" w:rsidRDefault="00FB34EB" w:rsidP="00814E9F">
      <w:pPr>
        <w:spacing w:after="0"/>
        <w:rPr>
          <w:color w:val="0D0D0D" w:themeColor="text1" w:themeTint="F2"/>
          <w:sz w:val="24"/>
          <w:szCs w:val="24"/>
        </w:rPr>
      </w:pPr>
    </w:p>
    <w:tbl>
      <w:tblPr>
        <w:tblW w:w="103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6549"/>
      </w:tblGrid>
      <w:tr w:rsidR="00BD5A72" w:rsidRPr="00D22661" w14:paraId="69DC5300" w14:textId="77777777" w:rsidTr="007C589D">
        <w:trPr>
          <w:trHeight w:val="342"/>
        </w:trPr>
        <w:tc>
          <w:tcPr>
            <w:tcW w:w="10350" w:type="dxa"/>
            <w:gridSpan w:val="2"/>
            <w:shd w:val="clear" w:color="000000" w:fill="D9D9D9"/>
            <w:noWrap/>
            <w:vAlign w:val="bottom"/>
          </w:tcPr>
          <w:p w14:paraId="327266BE" w14:textId="3E260312" w:rsidR="00BD5A72" w:rsidRPr="00D22661" w:rsidRDefault="00BD5A72" w:rsidP="00706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</w:t>
            </w:r>
            <w:r w:rsidR="006653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23</w:t>
            </w:r>
            <w:r w:rsidR="00B8316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/202</w:t>
            </w:r>
            <w:r w:rsidR="006653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8217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BD5A72" w:rsidRPr="00D22661" w14:paraId="6328D267" w14:textId="77777777" w:rsidTr="007C589D">
        <w:trPr>
          <w:trHeight w:val="450"/>
        </w:trPr>
        <w:tc>
          <w:tcPr>
            <w:tcW w:w="10350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14:paraId="446907E2" w14:textId="77777777" w:rsidR="00BD5A72" w:rsidRDefault="00BD5A72" w:rsidP="00C40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14:paraId="0C603DA0" w14:textId="77777777" w:rsidR="00BD5A72" w:rsidRPr="00D22661" w:rsidRDefault="00BD5A72" w:rsidP="00C40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Studij KAZALIŠNE REŽIJE I RADIOFONIJE</w:t>
            </w:r>
          </w:p>
        </w:tc>
      </w:tr>
      <w:tr w:rsidR="00BD5A72" w:rsidRPr="00D22661" w14:paraId="56D393E9" w14:textId="77777777" w:rsidTr="007C589D">
        <w:trPr>
          <w:trHeight w:val="450"/>
        </w:trPr>
        <w:tc>
          <w:tcPr>
            <w:tcW w:w="10350" w:type="dxa"/>
            <w:gridSpan w:val="2"/>
            <w:vMerge/>
            <w:vAlign w:val="center"/>
            <w:hideMark/>
          </w:tcPr>
          <w:p w14:paraId="301CAADC" w14:textId="77777777" w:rsidR="00BD5A72" w:rsidRPr="00D22661" w:rsidRDefault="00BD5A72" w:rsidP="00C40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814E9F" w:rsidRPr="00D22661" w14:paraId="481116D0" w14:textId="77777777" w:rsidTr="007C589D">
        <w:trPr>
          <w:trHeight w:val="427"/>
        </w:trPr>
        <w:tc>
          <w:tcPr>
            <w:tcW w:w="3801" w:type="dxa"/>
            <w:shd w:val="clear" w:color="000000" w:fill="FFCC99"/>
            <w:noWrap/>
            <w:vAlign w:val="bottom"/>
            <w:hideMark/>
          </w:tcPr>
          <w:p w14:paraId="0DDE3142" w14:textId="77777777" w:rsidR="00814E9F" w:rsidRPr="00D22661" w:rsidRDefault="00814E9F" w:rsidP="00C67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549" w:type="dxa"/>
            <w:shd w:val="clear" w:color="auto" w:fill="auto"/>
            <w:noWrap/>
            <w:vAlign w:val="bottom"/>
            <w:hideMark/>
          </w:tcPr>
          <w:p w14:paraId="20145BC3" w14:textId="3E1D8982" w:rsidR="00814E9F" w:rsidRPr="00D22661" w:rsidRDefault="00A8217F" w:rsidP="00C67A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814E9F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814E9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814E9F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14:paraId="52A514A2" w14:textId="77777777" w:rsidR="00760824" w:rsidRDefault="00814E9F" w:rsidP="003A5EEB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 w:rsidRPr="00202DCC">
        <w:rPr>
          <w:b/>
          <w:color w:val="FF0000"/>
          <w:sz w:val="24"/>
          <w:szCs w:val="24"/>
        </w:rPr>
        <w:t>UTORAK</w:t>
      </w:r>
    </w:p>
    <w:p w14:paraId="22157A59" w14:textId="696D33C6" w:rsidR="00760824" w:rsidRDefault="00A8217F" w:rsidP="003A5EEB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SCENSKA GLAZBA</w:t>
      </w:r>
      <w:r>
        <w:rPr>
          <w:b/>
          <w:color w:val="0D0D0D" w:themeColor="text1" w:themeTint="F2"/>
          <w:sz w:val="24"/>
          <w:szCs w:val="24"/>
        </w:rPr>
        <w:tab/>
      </w:r>
      <w:r w:rsidR="00760824">
        <w:rPr>
          <w:b/>
          <w:color w:val="0D0D0D" w:themeColor="text1" w:themeTint="F2"/>
          <w:sz w:val="24"/>
          <w:szCs w:val="24"/>
        </w:rPr>
        <w:tab/>
      </w:r>
      <w:r w:rsidR="00760824">
        <w:rPr>
          <w:b/>
          <w:color w:val="0D0D0D" w:themeColor="text1" w:themeTint="F2"/>
          <w:sz w:val="24"/>
          <w:szCs w:val="24"/>
        </w:rPr>
        <w:tab/>
      </w:r>
      <w:r w:rsidR="00760824">
        <w:rPr>
          <w:color w:val="0D0D0D" w:themeColor="text1" w:themeTint="F2"/>
          <w:sz w:val="24"/>
          <w:szCs w:val="24"/>
        </w:rPr>
        <w:t>10.3</w:t>
      </w:r>
      <w:r w:rsidR="00760824" w:rsidRPr="005D2488">
        <w:rPr>
          <w:color w:val="0D0D0D" w:themeColor="text1" w:themeTint="F2"/>
          <w:sz w:val="24"/>
          <w:szCs w:val="24"/>
        </w:rPr>
        <w:t>0 – 1</w:t>
      </w:r>
      <w:r w:rsidR="00760824">
        <w:rPr>
          <w:color w:val="0D0D0D" w:themeColor="text1" w:themeTint="F2"/>
          <w:sz w:val="24"/>
          <w:szCs w:val="24"/>
        </w:rPr>
        <w:t>2</w:t>
      </w:r>
      <w:r w:rsidR="00760824" w:rsidRPr="005D2488">
        <w:rPr>
          <w:color w:val="0D0D0D" w:themeColor="text1" w:themeTint="F2"/>
          <w:sz w:val="24"/>
          <w:szCs w:val="24"/>
        </w:rPr>
        <w:t>.</w:t>
      </w:r>
      <w:r w:rsidR="00760824">
        <w:rPr>
          <w:color w:val="0D0D0D" w:themeColor="text1" w:themeTint="F2"/>
          <w:sz w:val="24"/>
          <w:szCs w:val="24"/>
        </w:rPr>
        <w:t>0</w:t>
      </w:r>
      <w:r w:rsidR="00760824" w:rsidRPr="005D2488">
        <w:rPr>
          <w:color w:val="0D0D0D" w:themeColor="text1" w:themeTint="F2"/>
          <w:sz w:val="24"/>
          <w:szCs w:val="24"/>
        </w:rPr>
        <w:t>0 h</w:t>
      </w:r>
      <w:r w:rsidR="00760824" w:rsidRPr="005D2488">
        <w:rPr>
          <w:color w:val="0D0D0D" w:themeColor="text1" w:themeTint="F2"/>
          <w:sz w:val="24"/>
          <w:szCs w:val="24"/>
        </w:rPr>
        <w:tab/>
      </w:r>
      <w:r w:rsidR="00760824">
        <w:rPr>
          <w:color w:val="0D0D0D" w:themeColor="text1" w:themeTint="F2"/>
          <w:sz w:val="24"/>
          <w:szCs w:val="24"/>
        </w:rPr>
        <w:tab/>
      </w:r>
      <w:r w:rsidR="00760824" w:rsidRPr="005D2488">
        <w:rPr>
          <w:color w:val="0D0D0D" w:themeColor="text1" w:themeTint="F2"/>
          <w:sz w:val="24"/>
          <w:szCs w:val="24"/>
        </w:rPr>
        <w:t>ADU 201</w:t>
      </w:r>
    </w:p>
    <w:p w14:paraId="2D036699" w14:textId="77777777" w:rsidR="00814E9F" w:rsidRPr="00202DCC" w:rsidRDefault="00760824" w:rsidP="003A5EEB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ČETVRTAK</w:t>
      </w:r>
    </w:p>
    <w:p w14:paraId="7683D33F" w14:textId="2ED3DD56" w:rsidR="00760824" w:rsidRPr="005D2488" w:rsidRDefault="00760824" w:rsidP="003A5EEB">
      <w:pPr>
        <w:rPr>
          <w:color w:val="0D0D0D" w:themeColor="text1" w:themeTint="F2"/>
          <w:sz w:val="24"/>
          <w:szCs w:val="24"/>
        </w:rPr>
      </w:pPr>
      <w:r w:rsidRPr="00760824">
        <w:rPr>
          <w:b/>
          <w:color w:val="0D0D0D" w:themeColor="text1" w:themeTint="F2"/>
          <w:sz w:val="24"/>
          <w:szCs w:val="24"/>
        </w:rPr>
        <w:t>REŽIJA VI</w:t>
      </w:r>
      <w:r w:rsidR="007171CD">
        <w:rPr>
          <w:b/>
          <w:color w:val="0D0D0D" w:themeColor="text1" w:themeTint="F2"/>
          <w:sz w:val="24"/>
          <w:szCs w:val="24"/>
        </w:rPr>
        <w:t>I</w:t>
      </w:r>
      <w:r w:rsidR="00251757">
        <w:rPr>
          <w:b/>
          <w:color w:val="0D0D0D" w:themeColor="text1" w:themeTint="F2"/>
          <w:sz w:val="24"/>
          <w:szCs w:val="24"/>
        </w:rPr>
        <w:t>I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17.30 – 19.00</w:t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ab/>
        <w:t>LEKS 5/ KAT</w:t>
      </w:r>
    </w:p>
    <w:p w14:paraId="3A4C05A8" w14:textId="5B5C2559" w:rsidR="00814E9F" w:rsidRDefault="00127934" w:rsidP="003A5EEB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 RADI</w:t>
      </w:r>
      <w:r w:rsidR="00814E9F">
        <w:rPr>
          <w:color w:val="0D0D0D" w:themeColor="text1" w:themeTint="F2"/>
          <w:sz w:val="24"/>
          <w:szCs w:val="24"/>
        </w:rPr>
        <w:t>J</w:t>
      </w:r>
      <w:r>
        <w:rPr>
          <w:color w:val="0D0D0D" w:themeColor="text1" w:themeTint="F2"/>
          <w:sz w:val="24"/>
          <w:szCs w:val="24"/>
        </w:rPr>
        <w:t>S</w:t>
      </w:r>
      <w:r w:rsidR="00814E9F">
        <w:rPr>
          <w:color w:val="0D0D0D" w:themeColor="text1" w:themeTint="F2"/>
          <w:sz w:val="24"/>
          <w:szCs w:val="24"/>
        </w:rPr>
        <w:t>KA REŽIJA</w:t>
      </w:r>
      <w:r w:rsidR="00BD5A72">
        <w:rPr>
          <w:color w:val="0D0D0D" w:themeColor="text1" w:themeTint="F2"/>
          <w:sz w:val="24"/>
          <w:szCs w:val="24"/>
        </w:rPr>
        <w:tab/>
      </w:r>
      <w:r w:rsidR="00BD5A72">
        <w:rPr>
          <w:color w:val="0D0D0D" w:themeColor="text1" w:themeTint="F2"/>
          <w:sz w:val="24"/>
          <w:szCs w:val="24"/>
        </w:rPr>
        <w:tab/>
      </w:r>
      <w:r w:rsidR="00BD5A72">
        <w:rPr>
          <w:color w:val="0D0D0D" w:themeColor="text1" w:themeTint="F2"/>
          <w:sz w:val="24"/>
          <w:szCs w:val="24"/>
        </w:rPr>
        <w:tab/>
      </w:r>
      <w:r w:rsidR="00BD5A72">
        <w:rPr>
          <w:color w:val="0D0D0D" w:themeColor="text1" w:themeTint="F2"/>
          <w:sz w:val="24"/>
          <w:szCs w:val="24"/>
        </w:rPr>
        <w:tab/>
        <w:t>-</w:t>
      </w:r>
      <w:r w:rsidR="00814E9F">
        <w:rPr>
          <w:color w:val="0D0D0D" w:themeColor="text1" w:themeTint="F2"/>
          <w:sz w:val="24"/>
          <w:szCs w:val="24"/>
        </w:rPr>
        <w:t xml:space="preserve"> DOGOVORNO S PROF. VRHOVNIK</w:t>
      </w:r>
    </w:p>
    <w:p w14:paraId="1181DBEB" w14:textId="294322AF" w:rsidR="00127934" w:rsidRDefault="00127934" w:rsidP="003A5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4E9F">
        <w:rPr>
          <w:sz w:val="24"/>
          <w:szCs w:val="24"/>
        </w:rPr>
        <w:t>SCENOGRAFSKI PRAKTIKUM</w:t>
      </w:r>
      <w:r w:rsidR="00251757">
        <w:rPr>
          <w:sz w:val="24"/>
          <w:szCs w:val="24"/>
        </w:rPr>
        <w:t xml:space="preserve"> VIII</w:t>
      </w:r>
      <w:r w:rsidR="00BD5A72">
        <w:rPr>
          <w:sz w:val="24"/>
          <w:szCs w:val="24"/>
        </w:rPr>
        <w:tab/>
      </w:r>
      <w:r w:rsidR="00BD5A72">
        <w:rPr>
          <w:sz w:val="24"/>
          <w:szCs w:val="24"/>
        </w:rPr>
        <w:tab/>
      </w:r>
      <w:r w:rsidRPr="00814E9F">
        <w:rPr>
          <w:sz w:val="24"/>
          <w:szCs w:val="24"/>
        </w:rPr>
        <w:t>- DOGOVORNO</w:t>
      </w:r>
      <w:r>
        <w:rPr>
          <w:sz w:val="24"/>
          <w:szCs w:val="24"/>
        </w:rPr>
        <w:t xml:space="preserve"> S PROF. LACKO</w:t>
      </w:r>
    </w:p>
    <w:p w14:paraId="3DDE90B3" w14:textId="609EF859" w:rsidR="00127934" w:rsidRDefault="00BD5A72" w:rsidP="003A5E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KOSTIMOGRAFSKI PRAKTIKUM </w:t>
      </w:r>
      <w:r w:rsidR="00251757">
        <w:rPr>
          <w:sz w:val="24"/>
          <w:szCs w:val="24"/>
        </w:rPr>
        <w:t>VIII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127934">
        <w:rPr>
          <w:sz w:val="24"/>
          <w:szCs w:val="24"/>
        </w:rPr>
        <w:t xml:space="preserve"> DOGOVORNO S PROF. SUŠAC</w:t>
      </w:r>
    </w:p>
    <w:p w14:paraId="1E620410" w14:textId="0EB045A2" w:rsidR="00760824" w:rsidRPr="00814E9F" w:rsidRDefault="00760824" w:rsidP="003A5EEB">
      <w:pPr>
        <w:spacing w:after="0"/>
        <w:rPr>
          <w:sz w:val="24"/>
          <w:szCs w:val="24"/>
        </w:rPr>
      </w:pPr>
      <w:r>
        <w:rPr>
          <w:sz w:val="24"/>
          <w:szCs w:val="24"/>
        </w:rPr>
        <w:t>- KAZALIŠNA RADIONICA</w:t>
      </w:r>
      <w:r w:rsidR="00251757">
        <w:rPr>
          <w:sz w:val="24"/>
          <w:szCs w:val="24"/>
        </w:rPr>
        <w:t xml:space="preserve"> VII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DOGOVORNO </w:t>
      </w:r>
      <w:r w:rsidR="00A532A3">
        <w:rPr>
          <w:sz w:val="24"/>
          <w:szCs w:val="24"/>
        </w:rPr>
        <w:t>T.PAVKOVIĆ</w:t>
      </w:r>
    </w:p>
    <w:p w14:paraId="627DB2AE" w14:textId="77777777" w:rsidR="00760824" w:rsidRPr="001E0F96" w:rsidRDefault="00760824" w:rsidP="003A5EEB">
      <w:pPr>
        <w:spacing w:after="0"/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760824" w:rsidRPr="001E0F96" w:rsidSect="003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4717"/>
    <w:multiLevelType w:val="hybridMultilevel"/>
    <w:tmpl w:val="3A4CF110"/>
    <w:lvl w:ilvl="0" w:tplc="7B7E25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33604"/>
    <w:multiLevelType w:val="hybridMultilevel"/>
    <w:tmpl w:val="C5943FFE"/>
    <w:lvl w:ilvl="0" w:tplc="B4CA5D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51445"/>
    <w:rsid w:val="000D04A4"/>
    <w:rsid w:val="000D7789"/>
    <w:rsid w:val="001023A4"/>
    <w:rsid w:val="00127934"/>
    <w:rsid w:val="00165F2A"/>
    <w:rsid w:val="001B58F2"/>
    <w:rsid w:val="001E0F96"/>
    <w:rsid w:val="00202DCC"/>
    <w:rsid w:val="00241668"/>
    <w:rsid w:val="0024773C"/>
    <w:rsid w:val="00251757"/>
    <w:rsid w:val="0027454B"/>
    <w:rsid w:val="00275D55"/>
    <w:rsid w:val="0029630B"/>
    <w:rsid w:val="003A5EEB"/>
    <w:rsid w:val="003B2EAD"/>
    <w:rsid w:val="005D2488"/>
    <w:rsid w:val="00665345"/>
    <w:rsid w:val="006B2F17"/>
    <w:rsid w:val="006C2D83"/>
    <w:rsid w:val="006F62DA"/>
    <w:rsid w:val="00706F62"/>
    <w:rsid w:val="007171CD"/>
    <w:rsid w:val="00760824"/>
    <w:rsid w:val="007C589D"/>
    <w:rsid w:val="00814E9F"/>
    <w:rsid w:val="00860044"/>
    <w:rsid w:val="00873CB2"/>
    <w:rsid w:val="008E066A"/>
    <w:rsid w:val="0093101A"/>
    <w:rsid w:val="009422F8"/>
    <w:rsid w:val="009A036E"/>
    <w:rsid w:val="009E0F74"/>
    <w:rsid w:val="009E6155"/>
    <w:rsid w:val="00A532A3"/>
    <w:rsid w:val="00A8217F"/>
    <w:rsid w:val="00A973F3"/>
    <w:rsid w:val="00B11D7F"/>
    <w:rsid w:val="00B16841"/>
    <w:rsid w:val="00B52271"/>
    <w:rsid w:val="00B81B44"/>
    <w:rsid w:val="00B8316C"/>
    <w:rsid w:val="00BD261C"/>
    <w:rsid w:val="00BD5A72"/>
    <w:rsid w:val="00C24B95"/>
    <w:rsid w:val="00D22661"/>
    <w:rsid w:val="00D42621"/>
    <w:rsid w:val="00D8310C"/>
    <w:rsid w:val="00DD2815"/>
    <w:rsid w:val="00E85139"/>
    <w:rsid w:val="00F617C0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D55D"/>
  <w15:docId w15:val="{9FAA592A-92FD-4457-A094-1DB1694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Jancinec</dc:creator>
  <cp:lastModifiedBy>verica</cp:lastModifiedBy>
  <cp:revision>8</cp:revision>
  <cp:lastPrinted>2024-02-19T08:19:00Z</cp:lastPrinted>
  <dcterms:created xsi:type="dcterms:W3CDTF">2024-02-19T08:21:00Z</dcterms:created>
  <dcterms:modified xsi:type="dcterms:W3CDTF">2024-02-20T10:22:00Z</dcterms:modified>
</cp:coreProperties>
</file>