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2D05" w14:textId="77777777" w:rsidR="00E93CFC" w:rsidRPr="00877BA5" w:rsidRDefault="00E93CFC" w:rsidP="00E93CFC">
      <w:pPr>
        <w:spacing w:line="360" w:lineRule="auto"/>
        <w:rPr>
          <w:rFonts w:ascii="Times New Roman" w:hAnsi="Times New Roman"/>
          <w:noProof/>
        </w:rPr>
      </w:pPr>
      <w:r w:rsidRPr="00877BA5">
        <w:rPr>
          <w:rFonts w:ascii="Times New Roman" w:hAnsi="Times New Roman"/>
          <w:noProof/>
        </w:rPr>
        <w:drawing>
          <wp:inline distT="0" distB="0" distL="0" distR="0" wp14:anchorId="52BA9B1B" wp14:editId="5BDD2A75">
            <wp:extent cx="2028825" cy="1432858"/>
            <wp:effectExtent l="19050" t="0" r="9525" b="0"/>
            <wp:docPr id="1" name="Picture 6" descr="C:\Users\Ivana\Pictures\INTERNET SLIKE\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a\Pictures\INTERNET SLIKE\untitled.png"/>
                    <pic:cNvPicPr>
                      <a:picLocks noChangeAspect="1" noChangeArrowheads="1"/>
                    </pic:cNvPicPr>
                  </pic:nvPicPr>
                  <pic:blipFill>
                    <a:blip r:embed="rId6" cstate="print"/>
                    <a:srcRect/>
                    <a:stretch>
                      <a:fillRect/>
                    </a:stretch>
                  </pic:blipFill>
                  <pic:spPr bwMode="auto">
                    <a:xfrm>
                      <a:off x="0" y="0"/>
                      <a:ext cx="2028825" cy="1432858"/>
                    </a:xfrm>
                    <a:prstGeom prst="rect">
                      <a:avLst/>
                    </a:prstGeom>
                    <a:noFill/>
                    <a:ln w="9525">
                      <a:noFill/>
                      <a:miter lim="800000"/>
                      <a:headEnd/>
                      <a:tailEnd/>
                    </a:ln>
                  </pic:spPr>
                </pic:pic>
              </a:graphicData>
            </a:graphic>
          </wp:inline>
        </w:drawing>
      </w:r>
    </w:p>
    <w:p w14:paraId="44FEE3D2" w14:textId="77777777" w:rsidR="00E93CFC" w:rsidRPr="00877BA5" w:rsidRDefault="00E93CFC" w:rsidP="00E93CFC">
      <w:pPr>
        <w:spacing w:line="360" w:lineRule="auto"/>
        <w:rPr>
          <w:rFonts w:ascii="Times New Roman" w:hAnsi="Times New Roman"/>
          <w:noProof/>
        </w:rPr>
      </w:pPr>
      <w:r w:rsidRPr="00877BA5">
        <w:rPr>
          <w:rFonts w:ascii="Times New Roman" w:hAnsi="Times New Roman"/>
        </w:rPr>
        <w:t>prof.arte mr.sci.</w:t>
      </w:r>
      <w:r>
        <w:rPr>
          <w:rFonts w:ascii="Times New Roman" w:hAnsi="Times New Roman"/>
        </w:rPr>
        <w:t xml:space="preserve"> </w:t>
      </w:r>
      <w:r w:rsidRPr="00877BA5">
        <w:rPr>
          <w:rFonts w:ascii="Times New Roman" w:hAnsi="Times New Roman"/>
        </w:rPr>
        <w:t>Ivana Buljan Legati</w:t>
      </w:r>
      <w:r>
        <w:rPr>
          <w:rFonts w:ascii="Times New Roman" w:hAnsi="Times New Roman"/>
        </w:rPr>
        <w:t xml:space="preserve"> </w:t>
      </w:r>
    </w:p>
    <w:p w14:paraId="0176C250" w14:textId="77777777" w:rsidR="00E93CFC" w:rsidRPr="00877BA5" w:rsidRDefault="00E93CFC" w:rsidP="00E93CFC">
      <w:pPr>
        <w:spacing w:line="360" w:lineRule="auto"/>
        <w:rPr>
          <w:rFonts w:ascii="Times New Roman" w:hAnsi="Times New Roman"/>
        </w:rPr>
      </w:pPr>
      <w:r w:rsidRPr="00877BA5">
        <w:rPr>
          <w:rFonts w:ascii="Times New Roman" w:hAnsi="Times New Roman"/>
        </w:rPr>
        <w:t>Odsjek gluma</w:t>
      </w:r>
    </w:p>
    <w:p w14:paraId="4409346E" w14:textId="77777777" w:rsidR="00E93CFC" w:rsidRPr="00877BA5" w:rsidRDefault="00E93CFC" w:rsidP="00E93CFC">
      <w:pPr>
        <w:spacing w:line="360" w:lineRule="auto"/>
        <w:rPr>
          <w:rFonts w:ascii="Times New Roman" w:hAnsi="Times New Roman"/>
        </w:rPr>
      </w:pPr>
      <w:r w:rsidRPr="00877BA5">
        <w:rPr>
          <w:rFonts w:ascii="Times New Roman" w:hAnsi="Times New Roman"/>
        </w:rPr>
        <w:t>Katedra za scenski govor</w:t>
      </w:r>
    </w:p>
    <w:p w14:paraId="302D30BC" w14:textId="77777777" w:rsidR="00E93CFC" w:rsidRPr="00877BA5" w:rsidRDefault="00E93CFC" w:rsidP="00E93CFC">
      <w:pPr>
        <w:spacing w:line="360" w:lineRule="auto"/>
        <w:rPr>
          <w:rFonts w:ascii="Times New Roman" w:hAnsi="Times New Roman"/>
        </w:rPr>
      </w:pPr>
      <w:r w:rsidRPr="00877BA5">
        <w:rPr>
          <w:rFonts w:ascii="Times New Roman" w:hAnsi="Times New Roman"/>
        </w:rPr>
        <w:t>Akademija dramske umjetnosti</w:t>
      </w:r>
    </w:p>
    <w:p w14:paraId="50B37A42" w14:textId="77777777" w:rsidR="00E93CFC" w:rsidRDefault="00E93CFC" w:rsidP="00E93CFC">
      <w:pPr>
        <w:spacing w:line="360" w:lineRule="auto"/>
        <w:rPr>
          <w:rFonts w:ascii="Times New Roman" w:hAnsi="Times New Roman"/>
        </w:rPr>
      </w:pPr>
      <w:r w:rsidRPr="00877BA5">
        <w:rPr>
          <w:rFonts w:ascii="Times New Roman" w:hAnsi="Times New Roman"/>
        </w:rPr>
        <w:t xml:space="preserve">Sveučilište u Zagrebu  </w:t>
      </w:r>
    </w:p>
    <w:p w14:paraId="10660747" w14:textId="77777777" w:rsidR="00E93CFC" w:rsidRDefault="00E93CFC" w:rsidP="00E93CFC">
      <w:pPr>
        <w:spacing w:line="360" w:lineRule="auto"/>
        <w:rPr>
          <w:rFonts w:ascii="Times New Roman" w:hAnsi="Times New Roman"/>
        </w:rPr>
      </w:pPr>
    </w:p>
    <w:p w14:paraId="3531E557" w14:textId="77777777" w:rsidR="00E93CFC" w:rsidRPr="00877BA5" w:rsidRDefault="00E93CFC" w:rsidP="00E93CFC">
      <w:pPr>
        <w:spacing w:line="360" w:lineRule="auto"/>
        <w:rPr>
          <w:rFonts w:ascii="Times New Roman" w:hAnsi="Times New Roman"/>
        </w:rPr>
      </w:pPr>
    </w:p>
    <w:p w14:paraId="56381D6F" w14:textId="77777777" w:rsidR="00E93CFC" w:rsidRPr="00877BA5" w:rsidRDefault="00E93CFC" w:rsidP="00E93CFC">
      <w:pPr>
        <w:spacing w:line="360" w:lineRule="auto"/>
        <w:rPr>
          <w:rFonts w:ascii="Times New Roman" w:hAnsi="Times New Roman"/>
        </w:rPr>
      </w:pPr>
    </w:p>
    <w:p w14:paraId="41CE1B91" w14:textId="77777777" w:rsidR="00E93CFC" w:rsidRPr="00DE7A72" w:rsidRDefault="00E93CFC" w:rsidP="00E93CFC">
      <w:pPr>
        <w:spacing w:line="360" w:lineRule="auto"/>
        <w:jc w:val="center"/>
        <w:rPr>
          <w:rFonts w:ascii="Times New Roman" w:hAnsi="Times New Roman"/>
          <w:sz w:val="28"/>
          <w:szCs w:val="28"/>
        </w:rPr>
      </w:pPr>
      <w:r w:rsidRPr="00DE7A72">
        <w:rPr>
          <w:rFonts w:ascii="Times New Roman" w:hAnsi="Times New Roman"/>
          <w:sz w:val="28"/>
          <w:szCs w:val="28"/>
        </w:rPr>
        <w:t>Netko je već bio ovdje</w:t>
      </w:r>
    </w:p>
    <w:p w14:paraId="1B046744" w14:textId="77777777" w:rsidR="00E93CFC" w:rsidRPr="00877BA5" w:rsidRDefault="00E93CFC" w:rsidP="00E93CFC">
      <w:pPr>
        <w:spacing w:line="360" w:lineRule="auto"/>
        <w:rPr>
          <w:rFonts w:ascii="Times New Roman" w:hAnsi="Times New Roman"/>
        </w:rPr>
      </w:pPr>
    </w:p>
    <w:p w14:paraId="12FA4A29" w14:textId="77777777" w:rsidR="00E93CFC" w:rsidRPr="00877BA5" w:rsidRDefault="00E93CFC" w:rsidP="00E93CFC">
      <w:pPr>
        <w:spacing w:line="360" w:lineRule="auto"/>
        <w:rPr>
          <w:rFonts w:ascii="Times New Roman" w:hAnsi="Times New Roman"/>
        </w:rPr>
      </w:pPr>
    </w:p>
    <w:p w14:paraId="26FBD20D" w14:textId="4A59BFE3" w:rsidR="00E93CFC" w:rsidRDefault="00E93CFC" w:rsidP="00E93CFC">
      <w:pPr>
        <w:spacing w:line="360" w:lineRule="auto"/>
        <w:rPr>
          <w:rFonts w:ascii="Times New Roman" w:hAnsi="Times New Roman"/>
        </w:rPr>
      </w:pPr>
      <w:r w:rsidRPr="00E73003">
        <w:rPr>
          <w:rFonts w:ascii="Times New Roman" w:hAnsi="Times New Roman"/>
        </w:rPr>
        <w:t xml:space="preserve">Jednu od ključnih točaka u profesionalnome sazrijevanju studenata </w:t>
      </w:r>
      <w:r>
        <w:rPr>
          <w:rFonts w:ascii="Times New Roman" w:hAnsi="Times New Roman"/>
        </w:rPr>
        <w:t xml:space="preserve">(pod tim skupnim pojmom mislim i na studentice i na studente) </w:t>
      </w:r>
      <w:r w:rsidRPr="00E73003">
        <w:rPr>
          <w:rFonts w:ascii="Times New Roman" w:hAnsi="Times New Roman"/>
        </w:rPr>
        <w:t xml:space="preserve">glume čini rad na lirskim tekstovima domaćih i svjetskih autora. </w:t>
      </w:r>
      <w:r>
        <w:rPr>
          <w:rFonts w:ascii="Times New Roman" w:hAnsi="Times New Roman"/>
        </w:rPr>
        <w:t>Takav rad ima</w:t>
      </w:r>
      <w:r w:rsidRPr="00E73003">
        <w:rPr>
          <w:rFonts w:ascii="Times New Roman" w:hAnsi="Times New Roman"/>
        </w:rPr>
        <w:t xml:space="preserve"> višestruk</w:t>
      </w:r>
      <w:r>
        <w:rPr>
          <w:rFonts w:ascii="Times New Roman" w:hAnsi="Times New Roman"/>
        </w:rPr>
        <w:t>e učinke na tjelesnoj i na intelektualnoj razini. Kako i jedna i druga u procesu učenja komplementarnim djelovanjem omogućavaju uspostavljanje sklada između sadržaja i forme te otvaraju put prema ostvarivanju punoga izvedbenog potencijala</w:t>
      </w:r>
      <w:r w:rsidR="00D468B7">
        <w:rPr>
          <w:rFonts w:ascii="Times New Roman" w:hAnsi="Times New Roman"/>
        </w:rPr>
        <w:t>,</w:t>
      </w:r>
      <w:r>
        <w:rPr>
          <w:rFonts w:ascii="Times New Roman" w:hAnsi="Times New Roman"/>
        </w:rPr>
        <w:t xml:space="preserve"> obje jednako štujemo. </w:t>
      </w:r>
    </w:p>
    <w:p w14:paraId="25B5F752" w14:textId="77777777" w:rsidR="00E93CFC" w:rsidRDefault="00E93CFC" w:rsidP="00E93CFC">
      <w:pPr>
        <w:spacing w:line="360" w:lineRule="auto"/>
        <w:rPr>
          <w:rFonts w:ascii="Times New Roman" w:hAnsi="Times New Roman"/>
        </w:rPr>
      </w:pPr>
    </w:p>
    <w:p w14:paraId="388885E0" w14:textId="77777777" w:rsidR="00B25E93" w:rsidRDefault="00E93CFC" w:rsidP="00E93CFC">
      <w:pPr>
        <w:spacing w:line="360" w:lineRule="auto"/>
        <w:rPr>
          <w:rFonts w:ascii="Times New Roman" w:hAnsi="Times New Roman"/>
        </w:rPr>
      </w:pPr>
      <w:r>
        <w:rPr>
          <w:rFonts w:ascii="Times New Roman" w:hAnsi="Times New Roman"/>
        </w:rPr>
        <w:t>Na temeljnoj tjelesnoj razini (onome bazičnom dijelu sebe kojega smo svjesni)</w:t>
      </w:r>
      <w:r w:rsidRPr="00E73003">
        <w:rPr>
          <w:rFonts w:ascii="Times New Roman" w:hAnsi="Times New Roman"/>
        </w:rPr>
        <w:t xml:space="preserve"> </w:t>
      </w:r>
      <w:r>
        <w:rPr>
          <w:rFonts w:ascii="Times New Roman" w:hAnsi="Times New Roman"/>
        </w:rPr>
        <w:t xml:space="preserve">rad na lirici omogućava vježbanje </w:t>
      </w:r>
      <w:r w:rsidRPr="00E73003">
        <w:rPr>
          <w:rFonts w:ascii="Times New Roman" w:hAnsi="Times New Roman"/>
        </w:rPr>
        <w:t>lak</w:t>
      </w:r>
      <w:r>
        <w:rPr>
          <w:rFonts w:ascii="Times New Roman" w:hAnsi="Times New Roman"/>
        </w:rPr>
        <w:t>og</w:t>
      </w:r>
      <w:r w:rsidRPr="00E73003">
        <w:rPr>
          <w:rFonts w:ascii="Times New Roman" w:hAnsi="Times New Roman"/>
        </w:rPr>
        <w:t xml:space="preserve"> i slobodn</w:t>
      </w:r>
      <w:r>
        <w:rPr>
          <w:rFonts w:ascii="Times New Roman" w:hAnsi="Times New Roman"/>
        </w:rPr>
        <w:t>og</w:t>
      </w:r>
      <w:r w:rsidRPr="00E73003">
        <w:rPr>
          <w:rFonts w:ascii="Times New Roman" w:hAnsi="Times New Roman"/>
        </w:rPr>
        <w:t xml:space="preserve"> disanj</w:t>
      </w:r>
      <w:r>
        <w:rPr>
          <w:rFonts w:ascii="Times New Roman" w:hAnsi="Times New Roman"/>
        </w:rPr>
        <w:t xml:space="preserve">a, kretanje scenom, izražavanje pogledom, mimikom i gestom, </w:t>
      </w:r>
      <w:r w:rsidRPr="00E73003">
        <w:rPr>
          <w:rStyle w:val="markedcontent"/>
          <w:rFonts w:ascii="Times New Roman" w:hAnsi="Times New Roman"/>
        </w:rPr>
        <w:t>uoč</w:t>
      </w:r>
      <w:r>
        <w:rPr>
          <w:rStyle w:val="markedcontent"/>
          <w:rFonts w:ascii="Times New Roman" w:hAnsi="Times New Roman"/>
        </w:rPr>
        <w:t>avanje</w:t>
      </w:r>
      <w:r w:rsidRPr="00E73003">
        <w:rPr>
          <w:rStyle w:val="markedcontent"/>
          <w:rFonts w:ascii="Times New Roman" w:hAnsi="Times New Roman"/>
        </w:rPr>
        <w:t xml:space="preserve"> </w:t>
      </w:r>
      <w:r>
        <w:rPr>
          <w:rStyle w:val="markedcontent"/>
          <w:rFonts w:ascii="Times New Roman" w:hAnsi="Times New Roman"/>
        </w:rPr>
        <w:t xml:space="preserve">i propitivanje </w:t>
      </w:r>
      <w:r w:rsidRPr="00E73003">
        <w:rPr>
          <w:rStyle w:val="markedcontent"/>
          <w:rFonts w:ascii="Times New Roman" w:hAnsi="Times New Roman"/>
        </w:rPr>
        <w:t>promjen</w:t>
      </w:r>
      <w:r>
        <w:rPr>
          <w:rStyle w:val="markedcontent"/>
          <w:rFonts w:ascii="Times New Roman" w:hAnsi="Times New Roman"/>
        </w:rPr>
        <w:t>a</w:t>
      </w:r>
      <w:r w:rsidRPr="00E73003">
        <w:rPr>
          <w:rStyle w:val="markedcontent"/>
          <w:rFonts w:ascii="Times New Roman" w:hAnsi="Times New Roman"/>
        </w:rPr>
        <w:t xml:space="preserve"> stanja organizma pod utjecajem </w:t>
      </w:r>
      <w:r>
        <w:rPr>
          <w:rStyle w:val="markedcontent"/>
          <w:rFonts w:ascii="Times New Roman" w:hAnsi="Times New Roman"/>
        </w:rPr>
        <w:t xml:space="preserve">značenjske i zvučne sile lirskoga materijala. </w:t>
      </w:r>
      <w:r>
        <w:rPr>
          <w:rFonts w:ascii="Times New Roman" w:hAnsi="Times New Roman"/>
        </w:rPr>
        <w:t>Razumijevanje teksta (njegove višeslojnosti), u</w:t>
      </w:r>
      <w:r w:rsidRPr="00E81751">
        <w:rPr>
          <w:rFonts w:ascii="Times New Roman" w:hAnsi="Times New Roman"/>
        </w:rPr>
        <w:t>pravlja</w:t>
      </w:r>
      <w:r>
        <w:rPr>
          <w:rFonts w:ascii="Times New Roman" w:hAnsi="Times New Roman"/>
        </w:rPr>
        <w:t>nje</w:t>
      </w:r>
      <w:r w:rsidRPr="00E81751">
        <w:rPr>
          <w:rFonts w:ascii="Times New Roman" w:hAnsi="Times New Roman"/>
        </w:rPr>
        <w:t xml:space="preserve"> i </w:t>
      </w:r>
      <w:r>
        <w:rPr>
          <w:rFonts w:ascii="Times New Roman" w:hAnsi="Times New Roman"/>
        </w:rPr>
        <w:t>strukturiranje</w:t>
      </w:r>
      <w:r w:rsidRPr="00E81751">
        <w:rPr>
          <w:rFonts w:ascii="Times New Roman" w:hAnsi="Times New Roman"/>
        </w:rPr>
        <w:t xml:space="preserve"> novonastali</w:t>
      </w:r>
      <w:r>
        <w:rPr>
          <w:rFonts w:ascii="Times New Roman" w:hAnsi="Times New Roman"/>
        </w:rPr>
        <w:t>h</w:t>
      </w:r>
      <w:r w:rsidRPr="00E81751">
        <w:rPr>
          <w:rFonts w:ascii="Times New Roman" w:hAnsi="Times New Roman"/>
        </w:rPr>
        <w:t xml:space="preserve"> promjen</w:t>
      </w:r>
      <w:r>
        <w:rPr>
          <w:rFonts w:ascii="Times New Roman" w:hAnsi="Times New Roman"/>
        </w:rPr>
        <w:t xml:space="preserve">a pod utjecajem određenih učinaka u mišljenju i osjećajima, te </w:t>
      </w:r>
      <w:r w:rsidRPr="00E81751">
        <w:rPr>
          <w:rFonts w:ascii="Times New Roman" w:hAnsi="Times New Roman"/>
        </w:rPr>
        <w:t>umeta</w:t>
      </w:r>
      <w:r>
        <w:rPr>
          <w:rFonts w:ascii="Times New Roman" w:hAnsi="Times New Roman"/>
        </w:rPr>
        <w:t>nje leksičkih i neleksičkih sredstava izražavanja</w:t>
      </w:r>
      <w:r w:rsidRPr="00E81751">
        <w:rPr>
          <w:rFonts w:ascii="Times New Roman" w:hAnsi="Times New Roman"/>
        </w:rPr>
        <w:t xml:space="preserve"> </w:t>
      </w:r>
      <w:r>
        <w:rPr>
          <w:rFonts w:ascii="Times New Roman" w:hAnsi="Times New Roman"/>
        </w:rPr>
        <w:t>koji određuju</w:t>
      </w:r>
      <w:r w:rsidRPr="00E81751">
        <w:rPr>
          <w:rFonts w:ascii="Times New Roman" w:hAnsi="Times New Roman"/>
        </w:rPr>
        <w:t xml:space="preserve"> </w:t>
      </w:r>
      <w:r>
        <w:rPr>
          <w:rFonts w:ascii="Times New Roman" w:hAnsi="Times New Roman"/>
        </w:rPr>
        <w:t xml:space="preserve">govorni kod i prenose poruku izvorišne su točke intelektualne razine. Njezina protežnost zahvaća ponajprije svijest o služenju vlastitim </w:t>
      </w:r>
      <w:r>
        <w:rPr>
          <w:rFonts w:ascii="Times New Roman" w:hAnsi="Times New Roman"/>
        </w:rPr>
        <w:lastRenderedPageBreak/>
        <w:t>jezikom (bilo da se radi o standardnome ili jednome od oblika standardnoga jezika), a potom i dublje poniranje u istraživanje jezične djelatnosti kroz čitanje i razumijevanje književnih djela, odnosno osjećanje snage i značajnosti napisanoga. Ono oslobađa ukalupljenosti i nudi mogućnost uvijek novoga iskustva izgovaranja kazališnog teksta.</w:t>
      </w:r>
      <w:r w:rsidRPr="00E81751">
        <w:rPr>
          <w:rFonts w:ascii="Times New Roman" w:hAnsi="Times New Roman"/>
        </w:rPr>
        <w:t xml:space="preserve"> </w:t>
      </w:r>
      <w:r>
        <w:rPr>
          <w:rFonts w:ascii="Times New Roman" w:hAnsi="Times New Roman"/>
        </w:rPr>
        <w:t>Nešto se u duhu uskovitla, povisi se stupanj pozornosti i uzbuđenja i riječi se rasprostru! U premrežavanju</w:t>
      </w:r>
      <w:r w:rsidRPr="00407016">
        <w:rPr>
          <w:rFonts w:ascii="Times New Roman" w:hAnsi="Times New Roman"/>
        </w:rPr>
        <w:t xml:space="preserve"> mišljenja i govora</w:t>
      </w:r>
      <w:r>
        <w:rPr>
          <w:rFonts w:ascii="Times New Roman" w:hAnsi="Times New Roman"/>
        </w:rPr>
        <w:t xml:space="preserve"> tijekom rada </w:t>
      </w:r>
      <w:r w:rsidRPr="00407016">
        <w:rPr>
          <w:rFonts w:ascii="Times New Roman" w:hAnsi="Times New Roman"/>
        </w:rPr>
        <w:t xml:space="preserve">sve </w:t>
      </w:r>
      <w:r>
        <w:rPr>
          <w:rFonts w:ascii="Times New Roman" w:hAnsi="Times New Roman"/>
        </w:rPr>
        <w:t xml:space="preserve">izraženijom postaje vještina da se ono nepregledno, zbrkano ili razbarušeno misaonom rafinerijom prometne u nešto relevantno i u izrazu jasno, lijepo i autentično. Raste i osjećaj snalaženja u riznici  znakovnoga obilja u kojoj su sva značenja već klasificirana, izložena/ponuđena, no ne i povezana. Povezivanje značenja događa se u izravnome dodiru riječi i tijela. Tada nastupa draž umnažanja smisla i njegovo </w:t>
      </w:r>
      <w:r w:rsidRPr="006A7BDA">
        <w:rPr>
          <w:rFonts w:ascii="Times New Roman" w:hAnsi="Times New Roman"/>
        </w:rPr>
        <w:t>integriranj</w:t>
      </w:r>
      <w:r>
        <w:rPr>
          <w:rFonts w:ascii="Times New Roman" w:hAnsi="Times New Roman"/>
        </w:rPr>
        <w:t>e</w:t>
      </w:r>
      <w:r w:rsidRPr="006A7BDA">
        <w:rPr>
          <w:rFonts w:ascii="Times New Roman" w:hAnsi="Times New Roman"/>
        </w:rPr>
        <w:t xml:space="preserve"> na razini čitavog organizma.</w:t>
      </w:r>
      <w:r>
        <w:rPr>
          <w:rFonts w:ascii="Times New Roman" w:hAnsi="Times New Roman"/>
        </w:rPr>
        <w:t xml:space="preserve"> </w:t>
      </w:r>
    </w:p>
    <w:p w14:paraId="0E30C703" w14:textId="77777777" w:rsidR="00B25E93" w:rsidRDefault="00B25E93" w:rsidP="00E93CFC">
      <w:pPr>
        <w:spacing w:line="360" w:lineRule="auto"/>
        <w:rPr>
          <w:rFonts w:ascii="Times New Roman" w:hAnsi="Times New Roman"/>
        </w:rPr>
      </w:pPr>
    </w:p>
    <w:p w14:paraId="50DDB9EA" w14:textId="07227FE1" w:rsidR="00E93CFC" w:rsidRDefault="00E93CFC" w:rsidP="00E93CFC">
      <w:pPr>
        <w:spacing w:line="360" w:lineRule="auto"/>
        <w:rPr>
          <w:rFonts w:ascii="Times New Roman" w:hAnsi="Times New Roman"/>
        </w:rPr>
      </w:pPr>
      <w:r>
        <w:rPr>
          <w:rFonts w:ascii="Times New Roman" w:hAnsi="Times New Roman"/>
        </w:rPr>
        <w:t xml:space="preserve">Takvu vrstu rada </w:t>
      </w:r>
      <w:r w:rsidRPr="00A2307C">
        <w:rPr>
          <w:rFonts w:ascii="Times New Roman" w:hAnsi="Times New Roman"/>
        </w:rPr>
        <w:t>studenti</w:t>
      </w:r>
      <w:r>
        <w:rPr>
          <w:rFonts w:ascii="Times New Roman" w:hAnsi="Times New Roman"/>
        </w:rPr>
        <w:t xml:space="preserve"> osjećaju kao simptom osobnoga razvoja; elementarnu vitalnost duha kojom se smiono i suptilno </w:t>
      </w:r>
      <w:r w:rsidRPr="00A2307C">
        <w:rPr>
          <w:rFonts w:ascii="Times New Roman" w:hAnsi="Times New Roman"/>
        </w:rPr>
        <w:t>kreću</w:t>
      </w:r>
      <w:r>
        <w:rPr>
          <w:rFonts w:ascii="Times New Roman" w:hAnsi="Times New Roman"/>
        </w:rPr>
        <w:t xml:space="preserve"> od sebe prema svijetu</w:t>
      </w:r>
      <w:r w:rsidR="008C6C2C">
        <w:rPr>
          <w:rFonts w:ascii="Times New Roman" w:hAnsi="Times New Roman"/>
        </w:rPr>
        <w:t>,</w:t>
      </w:r>
      <w:r w:rsidR="00B25E93">
        <w:rPr>
          <w:rFonts w:ascii="Times New Roman" w:hAnsi="Times New Roman"/>
        </w:rPr>
        <w:t xml:space="preserve"> i od svijeta</w:t>
      </w:r>
      <w:r>
        <w:rPr>
          <w:rFonts w:ascii="Times New Roman" w:hAnsi="Times New Roman"/>
        </w:rPr>
        <w:t xml:space="preserve"> koji se tijekom rada galopom u njih</w:t>
      </w:r>
      <w:r w:rsidRPr="002C62A4">
        <w:rPr>
          <w:rFonts w:ascii="Times New Roman" w:hAnsi="Times New Roman"/>
        </w:rPr>
        <w:t xml:space="preserve"> </w:t>
      </w:r>
      <w:r>
        <w:rPr>
          <w:rFonts w:ascii="Times New Roman" w:hAnsi="Times New Roman"/>
        </w:rPr>
        <w:t xml:space="preserve">smiješta, natrag prema sebi. </w:t>
      </w:r>
    </w:p>
    <w:p w14:paraId="65321787" w14:textId="77777777" w:rsidR="00E93CFC" w:rsidRDefault="00E93CFC" w:rsidP="00E93CFC">
      <w:pPr>
        <w:spacing w:line="360" w:lineRule="auto"/>
        <w:rPr>
          <w:rFonts w:ascii="Times New Roman" w:hAnsi="Times New Roman"/>
        </w:rPr>
      </w:pPr>
    </w:p>
    <w:p w14:paraId="4DBD87DC" w14:textId="4A9B7E80" w:rsidR="00E93CFC" w:rsidRDefault="00216FD9" w:rsidP="00E93CFC">
      <w:pPr>
        <w:spacing w:line="360" w:lineRule="auto"/>
        <w:rPr>
          <w:rFonts w:ascii="Times New Roman" w:hAnsi="Times New Roman"/>
        </w:rPr>
      </w:pPr>
      <w:r>
        <w:rPr>
          <w:rFonts w:ascii="Times New Roman" w:hAnsi="Times New Roman"/>
        </w:rPr>
        <w:t>Lirski su tekstovi ishodišta elokvencije i put do sasvim izuzetnog i snažnog iskustva scenskoga govorenja jer poezija, kako kaže</w:t>
      </w:r>
      <w:r w:rsidRPr="00D80CED">
        <w:rPr>
          <w:rFonts w:ascii="Times New Roman" w:hAnsi="Times New Roman"/>
        </w:rPr>
        <w:t xml:space="preserve"> </w:t>
      </w:r>
      <w:r>
        <w:rPr>
          <w:rFonts w:ascii="Times New Roman" w:hAnsi="Times New Roman"/>
        </w:rPr>
        <w:t>T.S. Eliot, ima tu moć da djeluje i prije nego ju razumijemo. Neke od pjesama prepune su uznemirenja, misaonosti, emfatičkih monologa i nagonskih strujanja koja sabiru pozornost i podižu energiju, a lirska sintaksa i zvučni impulsi u riječima odlična su podloga za stjecanje izražajne i tjelesne spremnosti. Osobito je u radu zanimljivo razotkrivati mogućnosti iskaza takvih tekstova, pronaći realitet funkcioniranja koji se opire unaprijed zamišljenoj poetizaciji u govorenju.</w:t>
      </w:r>
      <w:r w:rsidR="00E93CFC">
        <w:rPr>
          <w:rFonts w:ascii="Times New Roman" w:hAnsi="Times New Roman"/>
        </w:rPr>
        <w:br/>
      </w:r>
    </w:p>
    <w:p w14:paraId="7B11D963" w14:textId="70B90622" w:rsidR="00E93CFC" w:rsidRDefault="00E93CFC" w:rsidP="00E93CFC">
      <w:pPr>
        <w:spacing w:line="360" w:lineRule="auto"/>
        <w:rPr>
          <w:rFonts w:ascii="Times New Roman" w:hAnsi="Times New Roman"/>
        </w:rPr>
      </w:pPr>
      <w:r>
        <w:rPr>
          <w:rFonts w:ascii="Times New Roman" w:hAnsi="Times New Roman"/>
        </w:rPr>
        <w:t>Liriku kao ispitni materijal odabiremo i u akademskoj godini 2021/2022 i pripremamo sve što je potrebno za početak rada sa studentima druge godine BA razine studija glume. Semestar počinje na uobičajeni način - upoznavanje, početna ozbiljnost i tišina, povezivanje, detalji interaktivnosti u novom okruženju i vrijeme koje se razvlači i koje volim. S</w:t>
      </w:r>
      <w:r w:rsidR="007A1C6C">
        <w:rPr>
          <w:rFonts w:ascii="Times New Roman" w:hAnsi="Times New Roman"/>
        </w:rPr>
        <w:t>tudenti s</w:t>
      </w:r>
      <w:r>
        <w:rPr>
          <w:rFonts w:ascii="Times New Roman" w:hAnsi="Times New Roman"/>
        </w:rPr>
        <w:t>je</w:t>
      </w:r>
      <w:r w:rsidR="007A1C6C">
        <w:rPr>
          <w:rFonts w:ascii="Times New Roman" w:hAnsi="Times New Roman"/>
        </w:rPr>
        <w:t xml:space="preserve">daju </w:t>
      </w:r>
      <w:r>
        <w:rPr>
          <w:rFonts w:ascii="Times New Roman" w:hAnsi="Times New Roman"/>
        </w:rPr>
        <w:t>za dugački stol, jedno je mjesto na samome uglu prazno. Za mene. Primičem stolac, sjedam i vadim iz platnene torbe kao iz neke velike omotnice zbirke pjesama različitih autora. Obzirno i predano slažem ih na stol, jednu pored druge.</w:t>
      </w:r>
    </w:p>
    <w:p w14:paraId="7FC0E3A8" w14:textId="77777777" w:rsidR="00197592" w:rsidRDefault="00E93CFC" w:rsidP="00E93CFC">
      <w:pPr>
        <w:spacing w:line="360" w:lineRule="auto"/>
        <w:rPr>
          <w:rFonts w:ascii="Times New Roman" w:hAnsi="Times New Roman"/>
        </w:rPr>
      </w:pPr>
      <w:r>
        <w:rPr>
          <w:rFonts w:ascii="Times New Roman" w:hAnsi="Times New Roman"/>
        </w:rPr>
        <w:lastRenderedPageBreak/>
        <w:t xml:space="preserve">Parun, Šoljan, Slamnig, Mihalić, Šop, Pupačić. </w:t>
      </w:r>
    </w:p>
    <w:p w14:paraId="3650AA3B" w14:textId="66CA7394" w:rsidR="00E93CFC" w:rsidRDefault="00E93CFC" w:rsidP="00E93CFC">
      <w:pPr>
        <w:spacing w:line="360" w:lineRule="auto"/>
        <w:rPr>
          <w:rFonts w:ascii="Times New Roman" w:hAnsi="Times New Roman"/>
        </w:rPr>
      </w:pPr>
      <w:r>
        <w:rPr>
          <w:rFonts w:ascii="Times New Roman" w:hAnsi="Times New Roman"/>
        </w:rPr>
        <w:t xml:space="preserve">"Radit ćemo poeziju... autori su razni, iz razdoblja tzv. </w:t>
      </w:r>
      <w:r w:rsidRPr="008469B4">
        <w:rPr>
          <w:rFonts w:ascii="Times New Roman" w:hAnsi="Times New Roman"/>
          <w:i/>
          <w:iCs/>
        </w:rPr>
        <w:t>druge hrvatske moderne</w:t>
      </w:r>
      <w:r>
        <w:rPr>
          <w:rFonts w:ascii="Times New Roman" w:hAnsi="Times New Roman"/>
        </w:rPr>
        <w:t xml:space="preserve">, u pitanju je prošlo stoljeće" - ispunjavam prostor rečenicom za uvod. </w:t>
      </w:r>
    </w:p>
    <w:p w14:paraId="4F9F6D0E" w14:textId="77777777" w:rsidR="00E93CFC" w:rsidRDefault="00E93CFC" w:rsidP="00E93CFC">
      <w:pPr>
        <w:spacing w:line="360" w:lineRule="auto"/>
        <w:rPr>
          <w:rFonts w:ascii="Times New Roman" w:hAnsi="Times New Roman"/>
        </w:rPr>
      </w:pPr>
    </w:p>
    <w:p w14:paraId="322780D6" w14:textId="77777777" w:rsidR="00E93CFC" w:rsidRDefault="00E93CFC" w:rsidP="00E93CFC">
      <w:pPr>
        <w:spacing w:line="360" w:lineRule="auto"/>
        <w:rPr>
          <w:rFonts w:ascii="Times New Roman" w:hAnsi="Times New Roman"/>
        </w:rPr>
      </w:pPr>
      <w:r>
        <w:rPr>
          <w:rFonts w:ascii="Times New Roman" w:hAnsi="Times New Roman"/>
        </w:rPr>
        <w:t xml:space="preserve">Trenutak muka. </w:t>
      </w:r>
    </w:p>
    <w:p w14:paraId="308667E9" w14:textId="77777777" w:rsidR="00E93CFC" w:rsidRDefault="00E93CFC" w:rsidP="00E93CFC">
      <w:pPr>
        <w:spacing w:line="360" w:lineRule="auto"/>
        <w:rPr>
          <w:rFonts w:ascii="Times New Roman" w:hAnsi="Times New Roman"/>
        </w:rPr>
      </w:pPr>
    </w:p>
    <w:p w14:paraId="2F4D2B24" w14:textId="77777777" w:rsidR="00E93CFC" w:rsidRDefault="00E93CFC" w:rsidP="00E93CFC">
      <w:pPr>
        <w:spacing w:line="360" w:lineRule="auto"/>
        <w:rPr>
          <w:rFonts w:ascii="Times New Roman" w:hAnsi="Times New Roman"/>
        </w:rPr>
      </w:pPr>
      <w:r>
        <w:rPr>
          <w:rFonts w:ascii="Times New Roman" w:hAnsi="Times New Roman"/>
        </w:rPr>
        <w:t xml:space="preserve">Znam da poeziju najviše pamte po nekom nepodnošljivom višku sebstva, iracionalnosti, neprotočnosti i emotivnoj i misaonoj kombinatorici koja kao da postoji negdje </w:t>
      </w:r>
      <w:r w:rsidRPr="00AC5D3D">
        <w:rPr>
          <w:rFonts w:ascii="Times New Roman" w:hAnsi="Times New Roman"/>
        </w:rPr>
        <w:t>izvan</w:t>
      </w:r>
      <w:r>
        <w:rPr>
          <w:rFonts w:ascii="Times New Roman" w:hAnsi="Times New Roman"/>
        </w:rPr>
        <w:t xml:space="preserve"> naših iskustava. Pamti se lirika i po unificiranome pristupu, po pitanjima otisnutima u čitankama pod tekstom pjesama - </w:t>
      </w:r>
      <w:r w:rsidRPr="00AE193C">
        <w:rPr>
          <w:rFonts w:ascii="Times New Roman" w:hAnsi="Times New Roman"/>
          <w:i/>
          <w:iCs/>
        </w:rPr>
        <w:t>što je pjesnik htio reći?</w:t>
      </w:r>
      <w:r>
        <w:rPr>
          <w:rFonts w:ascii="Times New Roman" w:hAnsi="Times New Roman"/>
        </w:rPr>
        <w:t xml:space="preserve"> </w:t>
      </w:r>
      <w:r>
        <w:rPr>
          <w:rFonts w:ascii="Times New Roman" w:hAnsi="Times New Roman"/>
          <w:i/>
          <w:iCs/>
        </w:rPr>
        <w:t>Ajde, p</w:t>
      </w:r>
      <w:r w:rsidRPr="00BD5198">
        <w:rPr>
          <w:rFonts w:ascii="Times New Roman" w:hAnsi="Times New Roman"/>
          <w:i/>
          <w:iCs/>
        </w:rPr>
        <w:t xml:space="preserve">rotresi </w:t>
      </w:r>
      <w:r>
        <w:rPr>
          <w:rFonts w:ascii="Times New Roman" w:hAnsi="Times New Roman"/>
          <w:i/>
          <w:iCs/>
        </w:rPr>
        <w:t>malo epruvetu</w:t>
      </w:r>
      <w:r w:rsidRPr="00BD5198">
        <w:rPr>
          <w:rFonts w:ascii="Times New Roman" w:hAnsi="Times New Roman"/>
          <w:i/>
          <w:iCs/>
        </w:rPr>
        <w:t xml:space="preserve"> i pogledaj</w:t>
      </w:r>
      <w:r>
        <w:rPr>
          <w:rFonts w:ascii="Times New Roman" w:hAnsi="Times New Roman"/>
        </w:rPr>
        <w:t>... - kao da je riječ o kemijskoj zavrzlami.</w:t>
      </w:r>
    </w:p>
    <w:p w14:paraId="3E7CC138" w14:textId="77777777" w:rsidR="00E93CFC" w:rsidRDefault="00E93CFC" w:rsidP="00E93CFC">
      <w:pPr>
        <w:spacing w:line="360" w:lineRule="auto"/>
        <w:rPr>
          <w:rFonts w:ascii="Times New Roman" w:hAnsi="Times New Roman"/>
        </w:rPr>
      </w:pPr>
    </w:p>
    <w:p w14:paraId="530D6393" w14:textId="77777777" w:rsidR="00E93CFC" w:rsidRDefault="00E93CFC" w:rsidP="00E93CFC">
      <w:pPr>
        <w:spacing w:line="360" w:lineRule="auto"/>
        <w:rPr>
          <w:rFonts w:ascii="Times New Roman" w:hAnsi="Times New Roman"/>
        </w:rPr>
      </w:pPr>
      <w:r>
        <w:rPr>
          <w:rFonts w:ascii="Times New Roman" w:hAnsi="Times New Roman"/>
        </w:rPr>
        <w:t xml:space="preserve">Ne čini im se dovoljno subverzivno, transgresivno i ja priželjkujem da im ova ekipa lirskih aktivista tijekom rada razbudi osjetila, osjećaje i oštroumlje. </w:t>
      </w:r>
    </w:p>
    <w:p w14:paraId="43B1DD43" w14:textId="77777777" w:rsidR="00E93CFC" w:rsidRDefault="00E93CFC" w:rsidP="00E93CFC">
      <w:pPr>
        <w:spacing w:line="360" w:lineRule="auto"/>
        <w:rPr>
          <w:rFonts w:ascii="Times New Roman" w:hAnsi="Times New Roman"/>
        </w:rPr>
      </w:pPr>
      <w:r>
        <w:rPr>
          <w:rFonts w:ascii="Times New Roman" w:hAnsi="Times New Roman"/>
        </w:rPr>
        <w:t xml:space="preserve">Sad će kratki spoj, pomišljam. Dijelimo iste okolnosti, ali, čini se, različitu realnost. </w:t>
      </w:r>
    </w:p>
    <w:p w14:paraId="19822B88" w14:textId="77777777" w:rsidR="00E93CFC" w:rsidRDefault="00E93CFC" w:rsidP="00E93CFC">
      <w:pPr>
        <w:spacing w:line="360" w:lineRule="auto"/>
        <w:rPr>
          <w:rFonts w:ascii="Times New Roman" w:hAnsi="Times New Roman"/>
        </w:rPr>
      </w:pPr>
    </w:p>
    <w:p w14:paraId="31CCD23B" w14:textId="77777777" w:rsidR="00E93CFC" w:rsidRDefault="00E93CFC" w:rsidP="00E93CFC">
      <w:pPr>
        <w:spacing w:line="360" w:lineRule="auto"/>
        <w:rPr>
          <w:rFonts w:ascii="Times New Roman" w:hAnsi="Times New Roman"/>
        </w:rPr>
      </w:pPr>
      <w:r>
        <w:rPr>
          <w:rFonts w:ascii="Times New Roman" w:hAnsi="Times New Roman"/>
        </w:rPr>
        <w:t xml:space="preserve">"Ovako ćemo - nastavljam govoriti - "najprije ćemo skinuti sav teret od mogućnosti da nešto pogrešno protumačite. Znam da je to iskustvo koje s poezijom imaju mnogi od vas. Nerazumijevanje neka bude poziv na razgovor. Tijelo i njegova inteligencija otvorit će mjesto odgovorima; vidjet ćete koje su mu namjere. Bit će mnogo prilike da dodate vlastitu vrijednost finome poetskom tkanju i svjesnim nastojanjem postanete dijelom novostvorenoga svijeta." </w:t>
      </w:r>
    </w:p>
    <w:p w14:paraId="19A9E266" w14:textId="77777777" w:rsidR="00E93CFC" w:rsidRDefault="00E93CFC" w:rsidP="00E93CFC">
      <w:pPr>
        <w:spacing w:line="360" w:lineRule="auto"/>
        <w:rPr>
          <w:rFonts w:ascii="Times New Roman" w:hAnsi="Times New Roman"/>
        </w:rPr>
      </w:pPr>
    </w:p>
    <w:p w14:paraId="255F290A" w14:textId="75794A2F" w:rsidR="00E93CFC" w:rsidRDefault="00E93CFC" w:rsidP="00E93CFC">
      <w:pPr>
        <w:spacing w:line="360" w:lineRule="auto"/>
        <w:rPr>
          <w:rFonts w:ascii="Times New Roman" w:hAnsi="Times New Roman"/>
        </w:rPr>
      </w:pPr>
      <w:r w:rsidRPr="00770702">
        <w:rPr>
          <w:rFonts w:ascii="Times New Roman" w:hAnsi="Times New Roman"/>
        </w:rPr>
        <w:t xml:space="preserve">Za </w:t>
      </w:r>
      <w:r>
        <w:rPr>
          <w:rFonts w:ascii="Times New Roman" w:hAnsi="Times New Roman"/>
        </w:rPr>
        <w:t>razumijevanje lirskih tekstova na kojima ćemo tijekom semestra raditi i koje će studenti govoriti na ispitu bit će važno upoznati se s društveno-povijesnim kontekstom u kojemu su nastali i tako steći širi uvid u njihove semantičke, stilske, sintaktičke i zvučne obilježenosti. Za početak, pomišljam, bilo bi korisno</w:t>
      </w:r>
      <w:r w:rsidRPr="00770702">
        <w:rPr>
          <w:rFonts w:ascii="Times New Roman" w:hAnsi="Times New Roman"/>
        </w:rPr>
        <w:t xml:space="preserve"> otvori</w:t>
      </w:r>
      <w:r>
        <w:rPr>
          <w:rFonts w:ascii="Times New Roman" w:hAnsi="Times New Roman"/>
        </w:rPr>
        <w:t>ti</w:t>
      </w:r>
      <w:r w:rsidRPr="00770702">
        <w:rPr>
          <w:rFonts w:ascii="Times New Roman" w:hAnsi="Times New Roman"/>
        </w:rPr>
        <w:t xml:space="preserve"> pitanje </w:t>
      </w:r>
      <w:r>
        <w:rPr>
          <w:rFonts w:ascii="Times New Roman" w:hAnsi="Times New Roman"/>
        </w:rPr>
        <w:t xml:space="preserve">jezične </w:t>
      </w:r>
      <w:r w:rsidRPr="00770702">
        <w:rPr>
          <w:rFonts w:ascii="Times New Roman" w:hAnsi="Times New Roman"/>
        </w:rPr>
        <w:t>slobode</w:t>
      </w:r>
      <w:r>
        <w:rPr>
          <w:rFonts w:ascii="Times New Roman" w:hAnsi="Times New Roman"/>
        </w:rPr>
        <w:t xml:space="preserve"> koju danas vješto i uvjerljivo živimo u govoru i pismu. Čuti mišljenja o tome otkuda dolaze sve milosti jezika koje u vremenima tolerancije i uvažavanja, mirne koegzistencije i razumijevanja uživamo ne strepeći od kazne zbog njihova korištenja. Mnogim autorima koji su na ovome našem prostoru živjeli prije pedeset, stotinu ili više stotina godina, sloboda korištenja urođene moći jezika bila je uskraćena pa se je ono </w:t>
      </w:r>
      <w:r>
        <w:rPr>
          <w:rFonts w:ascii="Times New Roman" w:hAnsi="Times New Roman"/>
        </w:rPr>
        <w:lastRenderedPageBreak/>
        <w:t>vezano za jezičnu djelatnost često događalo kao čin otpora. Kako bi preživ</w:t>
      </w:r>
      <w:r w:rsidR="00D84FE4">
        <w:rPr>
          <w:rFonts w:ascii="Times New Roman" w:hAnsi="Times New Roman"/>
        </w:rPr>
        <w:t>jela</w:t>
      </w:r>
      <w:r>
        <w:rPr>
          <w:rFonts w:ascii="Times New Roman" w:hAnsi="Times New Roman"/>
        </w:rPr>
        <w:t>, ponekada nastojeći očuvati svoj ontološki, ponekad egzistencijalni</w:t>
      </w:r>
      <w:r w:rsidRPr="00416DCB">
        <w:rPr>
          <w:rFonts w:ascii="Times New Roman" w:hAnsi="Times New Roman"/>
        </w:rPr>
        <w:t xml:space="preserve"> </w:t>
      </w:r>
      <w:r>
        <w:rPr>
          <w:rFonts w:ascii="Times New Roman" w:hAnsi="Times New Roman"/>
        </w:rPr>
        <w:t>primat, mora</w:t>
      </w:r>
      <w:r w:rsidR="00D84FE4">
        <w:rPr>
          <w:rFonts w:ascii="Times New Roman" w:hAnsi="Times New Roman"/>
        </w:rPr>
        <w:t>la je</w:t>
      </w:r>
      <w:r>
        <w:rPr>
          <w:rFonts w:ascii="Times New Roman" w:hAnsi="Times New Roman"/>
        </w:rPr>
        <w:t xml:space="preserve"> dopirati iz raznih revolucionarnih središta pomažući tako čovjeku da sa svojih leđa skine teret politike nasilja, diktata, nepovjerenja,</w:t>
      </w:r>
      <w:r w:rsidRPr="00D167CF">
        <w:rPr>
          <w:rFonts w:ascii="Times New Roman" w:hAnsi="Times New Roman"/>
        </w:rPr>
        <w:t xml:space="preserve"> </w:t>
      </w:r>
      <w:r>
        <w:rPr>
          <w:rFonts w:ascii="Times New Roman" w:hAnsi="Times New Roman"/>
        </w:rPr>
        <w:t xml:space="preserve">sile i straha u raznim problematičnim kontekstima koji su kroz povijest ograničavali ljudsku slobodu. To bi </w:t>
      </w:r>
      <w:r w:rsidR="00292652">
        <w:rPr>
          <w:rFonts w:ascii="Times New Roman" w:hAnsi="Times New Roman"/>
        </w:rPr>
        <w:t xml:space="preserve">se </w:t>
      </w:r>
      <w:r>
        <w:rPr>
          <w:rFonts w:ascii="Times New Roman" w:hAnsi="Times New Roman"/>
        </w:rPr>
        <w:t xml:space="preserve">nezadovoljstvo u konačnici </w:t>
      </w:r>
      <w:r w:rsidR="00292652">
        <w:rPr>
          <w:rFonts w:ascii="Times New Roman" w:hAnsi="Times New Roman"/>
        </w:rPr>
        <w:t>pokazalo</w:t>
      </w:r>
      <w:r>
        <w:rPr>
          <w:rFonts w:ascii="Times New Roman" w:hAnsi="Times New Roman"/>
        </w:rPr>
        <w:t xml:space="preserve"> važnim za razvoj jezične samosvojnosti jer je gubeći uvijek ponešto od svojega trenutnog postojanja jezik mogao sigurno napredovati. </w:t>
      </w:r>
    </w:p>
    <w:p w14:paraId="4EB63122" w14:textId="77777777" w:rsidR="00E93CFC" w:rsidRDefault="00E93CFC" w:rsidP="00E93CFC">
      <w:pPr>
        <w:spacing w:line="360" w:lineRule="auto"/>
        <w:rPr>
          <w:rFonts w:ascii="Times New Roman" w:hAnsi="Times New Roman"/>
        </w:rPr>
      </w:pPr>
    </w:p>
    <w:p w14:paraId="3E87D0A6" w14:textId="77777777" w:rsidR="00E93CFC" w:rsidRDefault="00E93CFC" w:rsidP="00E93CFC">
      <w:pPr>
        <w:spacing w:line="360" w:lineRule="auto"/>
        <w:rPr>
          <w:rFonts w:ascii="Times New Roman" w:hAnsi="Times New Roman"/>
        </w:rPr>
      </w:pPr>
      <w:r>
        <w:rPr>
          <w:rFonts w:ascii="Times New Roman" w:hAnsi="Times New Roman"/>
        </w:rPr>
        <w:t>S</w:t>
      </w:r>
      <w:r w:rsidRPr="00C54A94">
        <w:rPr>
          <w:rFonts w:ascii="Times New Roman" w:hAnsi="Times New Roman"/>
        </w:rPr>
        <w:t xml:space="preserve">vjedoci </w:t>
      </w:r>
      <w:r>
        <w:rPr>
          <w:rFonts w:ascii="Times New Roman" w:hAnsi="Times New Roman"/>
        </w:rPr>
        <w:t xml:space="preserve">smo kako danas </w:t>
      </w:r>
      <w:r w:rsidRPr="00C54A94">
        <w:rPr>
          <w:rFonts w:ascii="Times New Roman" w:hAnsi="Times New Roman"/>
        </w:rPr>
        <w:t>visoko dizajniran</w:t>
      </w:r>
      <w:r>
        <w:rPr>
          <w:rFonts w:ascii="Times New Roman" w:hAnsi="Times New Roman"/>
        </w:rPr>
        <w:t>i</w:t>
      </w:r>
      <w:r w:rsidRPr="00C54A94">
        <w:rPr>
          <w:rFonts w:ascii="Times New Roman" w:hAnsi="Times New Roman"/>
        </w:rPr>
        <w:t xml:space="preserve"> standard </w:t>
      </w:r>
      <w:r w:rsidRPr="00C54A94">
        <w:rPr>
          <w:rFonts w:ascii="Times New Roman" w:hAnsi="Times New Roman"/>
          <w:i/>
          <w:iCs/>
        </w:rPr>
        <w:t>normalnosti</w:t>
      </w:r>
      <w:r w:rsidRPr="00C54A94">
        <w:rPr>
          <w:rFonts w:ascii="Times New Roman" w:hAnsi="Times New Roman"/>
        </w:rPr>
        <w:t xml:space="preserve"> u izričaju </w:t>
      </w:r>
      <w:r>
        <w:rPr>
          <w:rFonts w:ascii="Times New Roman" w:hAnsi="Times New Roman"/>
        </w:rPr>
        <w:t xml:space="preserve">(sve je dopušteno, prihvatljivo i sve je na prodaju) </w:t>
      </w:r>
      <w:r w:rsidRPr="00C54A94">
        <w:rPr>
          <w:rFonts w:ascii="Times New Roman" w:hAnsi="Times New Roman"/>
        </w:rPr>
        <w:t>sugerira postojanje najrazličitijih ideja slobodne komunikacije</w:t>
      </w:r>
      <w:r>
        <w:rPr>
          <w:rFonts w:ascii="Times New Roman" w:hAnsi="Times New Roman"/>
        </w:rPr>
        <w:t>. Čini se da smo više nego ikada u izravnome kontaktu sa svime što nas okružuje. Odgovori nam stižu osobno sa svih strana, a  međudjelovanje sa svijetom toliko je brzo i pojednostavljeno da se pitamo čemu bismo se u uvjetima tako ugodne interaktivnosti uopće morali opirati, u čemu je zapravo trik. No legitimnim, s druge strane, postaje pitanje je li otvoreno polje slobode, u kojem po nalogu jezika upoznajemo sebe i imamo priliku biti što jesmo, osjećati da jesmo, doista tako dostupno kako nam se na prvi pogled čini.</w:t>
      </w:r>
      <w:r w:rsidRPr="00AF7E6E">
        <w:rPr>
          <w:rFonts w:ascii="Times New Roman" w:hAnsi="Times New Roman"/>
        </w:rPr>
        <w:t xml:space="preserve"> </w:t>
      </w:r>
    </w:p>
    <w:p w14:paraId="62839604" w14:textId="6E42317D" w:rsidR="00A960DC" w:rsidRDefault="009470AC" w:rsidP="00B64677">
      <w:pPr>
        <w:pStyle w:val="NormalWeb"/>
        <w:spacing w:line="360" w:lineRule="auto"/>
      </w:pPr>
      <w:r>
        <w:rPr>
          <w:lang w:val="hr-HR"/>
        </w:rPr>
        <w:t xml:space="preserve">Razmišljam o tome što </w:t>
      </w:r>
      <w:r w:rsidR="00C323C0">
        <w:rPr>
          <w:lang w:val="hr-HR"/>
        </w:rPr>
        <w:t>bi</w:t>
      </w:r>
      <w:r>
        <w:rPr>
          <w:lang w:val="hr-HR"/>
        </w:rPr>
        <w:t xml:space="preserve"> </w:t>
      </w:r>
      <w:r w:rsidR="00C20B46">
        <w:rPr>
          <w:lang w:val="hr-HR"/>
        </w:rPr>
        <w:t xml:space="preserve">sve </w:t>
      </w:r>
      <w:r>
        <w:rPr>
          <w:lang w:val="hr-HR"/>
        </w:rPr>
        <w:t xml:space="preserve">studentima </w:t>
      </w:r>
      <w:r w:rsidR="00C323C0">
        <w:rPr>
          <w:lang w:val="hr-HR"/>
        </w:rPr>
        <w:t xml:space="preserve">bilo od </w:t>
      </w:r>
      <w:r>
        <w:rPr>
          <w:lang w:val="hr-HR"/>
        </w:rPr>
        <w:t xml:space="preserve">pomoći da tijekom rada prodube </w:t>
      </w:r>
      <w:r w:rsidR="00C20B46">
        <w:rPr>
          <w:lang w:val="hr-HR"/>
        </w:rPr>
        <w:t xml:space="preserve"> </w:t>
      </w:r>
      <w:r>
        <w:rPr>
          <w:lang w:val="hr-HR"/>
        </w:rPr>
        <w:t xml:space="preserve">razumijevanje </w:t>
      </w:r>
      <w:r w:rsidRPr="00976174">
        <w:rPr>
          <w:lang w:val="hr-HR"/>
        </w:rPr>
        <w:t>uloge i odgovornosti pjesničkog umijeća</w:t>
      </w:r>
      <w:r>
        <w:rPr>
          <w:lang w:val="hr-HR"/>
        </w:rPr>
        <w:t xml:space="preserve"> te jezika kao mjesta </w:t>
      </w:r>
      <w:r w:rsidR="00902210">
        <w:rPr>
          <w:lang w:val="hr-HR"/>
        </w:rPr>
        <w:t>opiranja</w:t>
      </w:r>
      <w:r>
        <w:rPr>
          <w:lang w:val="hr-HR"/>
        </w:rPr>
        <w:t>.</w:t>
      </w:r>
      <w:r>
        <w:t xml:space="preserve"> </w:t>
      </w:r>
      <w:r w:rsidR="00BD38E7">
        <w:t xml:space="preserve">Koristit će </w:t>
      </w:r>
      <w:r w:rsidR="00964B31">
        <w:t>razgovor</w:t>
      </w:r>
      <w:r w:rsidR="00BD38E7">
        <w:t xml:space="preserve"> o</w:t>
      </w:r>
      <w:r w:rsidR="00E93CFC" w:rsidRPr="00680B6A">
        <w:t xml:space="preserve"> iskustvu izrastanja iz problematičnog odnosa</w:t>
      </w:r>
      <w:r w:rsidR="00E93CFC">
        <w:t xml:space="preserve"> politike i svakodnevice koji može bitno utjecati na temeljna ljudska prava i slobodu pojedinaca</w:t>
      </w:r>
      <w:r w:rsidR="00CD64FE">
        <w:t xml:space="preserve">. </w:t>
      </w:r>
    </w:p>
    <w:p w14:paraId="6BEA94EF" w14:textId="6F5EC7F0" w:rsidR="00535C77" w:rsidRPr="008A1B65" w:rsidRDefault="009470AC" w:rsidP="00B64677">
      <w:pPr>
        <w:pStyle w:val="NormalWeb"/>
        <w:spacing w:line="360" w:lineRule="auto"/>
        <w:rPr>
          <w:lang w:val="hr-HR"/>
        </w:rPr>
      </w:pPr>
      <w:r>
        <w:t>Zapisujem</w:t>
      </w:r>
      <w:r w:rsidR="00824793">
        <w:rPr>
          <w:lang w:val="hr-HR"/>
        </w:rPr>
        <w:t xml:space="preserve"> </w:t>
      </w:r>
      <w:r w:rsidR="00DD3C99">
        <w:rPr>
          <w:lang w:val="hr-HR"/>
        </w:rPr>
        <w:t>crtice</w:t>
      </w:r>
      <w:r w:rsidR="008A1B65">
        <w:rPr>
          <w:lang w:val="hr-HR"/>
        </w:rPr>
        <w:t xml:space="preserve"> - t</w:t>
      </w:r>
      <w:r w:rsidR="00CD64FE" w:rsidRPr="00C16C64">
        <w:t>omu</w:t>
      </w:r>
      <w:r w:rsidR="00E93CFC" w:rsidRPr="00C16C64">
        <w:t xml:space="preserve"> svjedoče neka ne tako davna vremena, poput onih koja su nastupila nakon </w:t>
      </w:r>
      <w:r w:rsidR="00CD64FE" w:rsidRPr="00C16C64">
        <w:t xml:space="preserve">dugoga i teškog </w:t>
      </w:r>
      <w:r w:rsidR="00E93CFC" w:rsidRPr="00C16C64">
        <w:t>Drugoga svjetskog rata</w:t>
      </w:r>
      <w:r w:rsidR="00656401" w:rsidRPr="00C16C64">
        <w:rPr>
          <w:lang w:val="hr-HR"/>
        </w:rPr>
        <w:t>.</w:t>
      </w:r>
      <w:r w:rsidR="00CD64FE" w:rsidRPr="00C16C64">
        <w:t xml:space="preserve"> </w:t>
      </w:r>
      <w:r w:rsidR="00656401" w:rsidRPr="00C16C64">
        <w:rPr>
          <w:lang w:val="hr-HR"/>
        </w:rPr>
        <w:t>Z</w:t>
      </w:r>
      <w:r w:rsidR="008B3D44" w:rsidRPr="00C16C64">
        <w:t xml:space="preserve">emlja trpi prvih godina od nedostatka hrane, odjeće, zdravstvene skrbi, obrazovanja, kulturnih prostora, kolapsa privrede, smanjenog broja stambenih prostora i duhovne zapuštenosti. </w:t>
      </w:r>
    </w:p>
    <w:p w14:paraId="44C6DDDF" w14:textId="37986D25" w:rsidR="00274F5B" w:rsidRDefault="00535C77" w:rsidP="00B64677">
      <w:pPr>
        <w:pStyle w:val="NormalWeb"/>
        <w:spacing w:line="360" w:lineRule="auto"/>
      </w:pPr>
      <w:r>
        <w:rPr>
          <w:lang w:val="hr-HR"/>
        </w:rPr>
        <w:t>I još zapisujem -</w:t>
      </w:r>
      <w:r w:rsidR="001911E9">
        <w:rPr>
          <w:lang w:val="hr-HR"/>
        </w:rPr>
        <w:t xml:space="preserve"> </w:t>
      </w:r>
      <w:r>
        <w:rPr>
          <w:lang w:val="hr-HR"/>
        </w:rPr>
        <w:t>p</w:t>
      </w:r>
      <w:r w:rsidR="00FB586C">
        <w:t>oslijeratna p</w:t>
      </w:r>
      <w:r w:rsidR="00FB586C" w:rsidRPr="00953A91">
        <w:t>olitičko-propagandn</w:t>
      </w:r>
      <w:r w:rsidR="00FB586C">
        <w:t xml:space="preserve">a strategija, skovana </w:t>
      </w:r>
      <w:r w:rsidR="00FB586C" w:rsidRPr="00FC455E">
        <w:t>po uzoru na koncept</w:t>
      </w:r>
      <w:r w:rsidR="00FB586C">
        <w:t xml:space="preserve"> estetskog funkcionalizma unutar dirigirane književnosti Sovjetskoga Saveza, neprekidno se je i posvuda realizirala </w:t>
      </w:r>
      <w:r w:rsidR="00FB586C" w:rsidRPr="007B53A0">
        <w:t xml:space="preserve">u </w:t>
      </w:r>
      <w:r w:rsidR="00FB586C" w:rsidRPr="007B53A0">
        <w:rPr>
          <w:iCs/>
        </w:rPr>
        <w:t>prigodnoj (propagandno-prosvjetiteljskoj)</w:t>
      </w:r>
      <w:r w:rsidR="00FB586C" w:rsidRPr="007B53A0">
        <w:t xml:space="preserve"> formi </w:t>
      </w:r>
      <w:r w:rsidR="00FB586C" w:rsidRPr="007B53A0">
        <w:rPr>
          <w:iCs/>
        </w:rPr>
        <w:t>prigodnoga</w:t>
      </w:r>
      <w:r w:rsidR="00FB586C" w:rsidRPr="007B53A0">
        <w:t xml:space="preserve"> sadržaja</w:t>
      </w:r>
      <w:r w:rsidR="00FB586C">
        <w:t xml:space="preserve"> koristeći razne tipove prezentacije za razvijanje socijalističke svijesti, jačanje osjećaja bratstva i jedinstva. </w:t>
      </w:r>
      <w:r w:rsidR="00FB586C" w:rsidRPr="00E3270D">
        <w:t xml:space="preserve">Sve je u najvećoj mogućoj mjeri </w:t>
      </w:r>
      <w:r w:rsidR="00FB586C" w:rsidRPr="00E3270D">
        <w:lastRenderedPageBreak/>
        <w:t xml:space="preserve">podupiralo poredak, veličalo žrtvu, borbu i rad, slavilo herojski lik i život udarnika, majke, omladinca kao jedini prihvatljivi model potvrđivanja </w:t>
      </w:r>
      <w:r w:rsidR="00FB586C" w:rsidRPr="00E3270D">
        <w:rPr>
          <w:lang w:val="hr-HR"/>
        </w:rPr>
        <w:t>ž</w:t>
      </w:r>
      <w:r w:rsidR="00FB586C" w:rsidRPr="00E3270D">
        <w:t>ivota,</w:t>
      </w:r>
      <w:r w:rsidR="00FB586C" w:rsidRPr="00E3270D">
        <w:rPr>
          <w:lang w:val="hr-HR"/>
        </w:rPr>
        <w:t xml:space="preserve"> izražavajući se </w:t>
      </w:r>
      <w:r w:rsidR="00FB586C" w:rsidRPr="00E3270D">
        <w:t>jednostavnim, razumljivim i narodu dostupnim jezikom.</w:t>
      </w:r>
      <w:r w:rsidR="00FB586C">
        <w:t xml:space="preserve"> </w:t>
      </w:r>
    </w:p>
    <w:p w14:paraId="77BA5903" w14:textId="78146D86" w:rsidR="004369FD" w:rsidRPr="009470AC" w:rsidRDefault="004369FD" w:rsidP="004369FD">
      <w:pPr>
        <w:spacing w:line="360" w:lineRule="auto"/>
      </w:pPr>
      <w:r>
        <w:rPr>
          <w:rFonts w:ascii="Times New Roman" w:hAnsi="Times New Roman"/>
        </w:rPr>
        <w:t>Godine su to u kojima na književnu scenu dolazi nova generacija mladih pjesnika čija</w:t>
      </w:r>
      <w:r w:rsidRPr="006F4706">
        <w:rPr>
          <w:rFonts w:ascii="Times New Roman" w:hAnsi="Times New Roman"/>
        </w:rPr>
        <w:t xml:space="preserve"> najzrelija i najljepša djela korespondiraju s razdobljem između pedesetih i osamdesetih godina prošloga stoljeća. Riječ je o </w:t>
      </w:r>
      <w:r w:rsidRPr="006F4706">
        <w:rPr>
          <w:rFonts w:ascii="Times New Roman" w:eastAsia="TimesNewRomanPSMT" w:hAnsi="Times New Roman"/>
        </w:rPr>
        <w:t xml:space="preserve">generaciji </w:t>
      </w:r>
      <w:r>
        <w:rPr>
          <w:rFonts w:ascii="Times New Roman" w:hAnsi="Times New Roman"/>
        </w:rPr>
        <w:t>autora</w:t>
      </w:r>
      <w:r w:rsidRPr="006F4706">
        <w:rPr>
          <w:rFonts w:ascii="Times New Roman" w:hAnsi="Times New Roman"/>
        </w:rPr>
        <w:t xml:space="preserve"> afirmiran</w:t>
      </w:r>
      <w:r>
        <w:rPr>
          <w:rFonts w:ascii="Times New Roman" w:hAnsi="Times New Roman"/>
        </w:rPr>
        <w:t>ih</w:t>
      </w:r>
      <w:r w:rsidRPr="006F4706">
        <w:rPr>
          <w:rFonts w:ascii="Times New Roman" w:hAnsi="Times New Roman"/>
        </w:rPr>
        <w:t xml:space="preserve"> u razdoblju prve etape tzv. </w:t>
      </w:r>
      <w:r w:rsidRPr="006F4706">
        <w:rPr>
          <w:rFonts w:ascii="Times New Roman" w:hAnsi="Times New Roman"/>
          <w:i/>
        </w:rPr>
        <w:t>druge moderne</w:t>
      </w:r>
      <w:r>
        <w:rPr>
          <w:rFonts w:ascii="Times New Roman" w:hAnsi="Times New Roman"/>
          <w:i/>
        </w:rPr>
        <w:t xml:space="preserve">. </w:t>
      </w:r>
      <w:r w:rsidRPr="00877BA5">
        <w:rPr>
          <w:rFonts w:ascii="Times New Roman" w:hAnsi="Times New Roman"/>
        </w:rPr>
        <w:t>Najjača imena tog</w:t>
      </w:r>
      <w:r>
        <w:rPr>
          <w:rFonts w:ascii="Times New Roman" w:hAnsi="Times New Roman"/>
        </w:rPr>
        <w:t>a intenzivnog književnog</w:t>
      </w:r>
      <w:r w:rsidRPr="00877BA5">
        <w:rPr>
          <w:rFonts w:ascii="Times New Roman" w:hAnsi="Times New Roman"/>
        </w:rPr>
        <w:t xml:space="preserve"> razdoblja zasigurno su Vesna Parun, Đuro Šnajder, Ivo Frangeš, Ivan Raos, Nikola Miličević, Slobodan Novak, Zvonimir Golob, Slavko Mihalić, Josip Pupačić, Miroslav Slavko Mađer, Milivoj Slaviček, Vlatko Pavletić, Ivan Slamnig, Irena Vrkljan, Vlado Gotovac, Čedo Prica, Antun Šoljan, Vesna Krmpotić, Ivan Kušan</w:t>
      </w:r>
      <w:r>
        <w:rPr>
          <w:rFonts w:ascii="Times New Roman" w:hAnsi="Times New Roman"/>
        </w:rPr>
        <w:t xml:space="preserve">, </w:t>
      </w:r>
      <w:r w:rsidRPr="004733B7">
        <w:rPr>
          <w:rStyle w:val="Normal1"/>
          <w:rFonts w:ascii="Times New Roman" w:hAnsi="Times New Roman"/>
        </w:rPr>
        <w:t>D</w:t>
      </w:r>
      <w:r>
        <w:rPr>
          <w:rStyle w:val="Normal1"/>
          <w:rFonts w:ascii="Times New Roman" w:hAnsi="Times New Roman"/>
        </w:rPr>
        <w:t>anijel</w:t>
      </w:r>
      <w:r w:rsidRPr="004733B7">
        <w:rPr>
          <w:rStyle w:val="Normal1"/>
          <w:rFonts w:ascii="Times New Roman" w:hAnsi="Times New Roman"/>
        </w:rPr>
        <w:t xml:space="preserve"> Dragojević, T</w:t>
      </w:r>
      <w:r>
        <w:rPr>
          <w:rStyle w:val="Normal1"/>
          <w:rFonts w:ascii="Times New Roman" w:hAnsi="Times New Roman"/>
        </w:rPr>
        <w:t xml:space="preserve">onči </w:t>
      </w:r>
      <w:r w:rsidRPr="004733B7">
        <w:rPr>
          <w:rStyle w:val="Normal1"/>
          <w:rFonts w:ascii="Times New Roman" w:hAnsi="Times New Roman"/>
        </w:rPr>
        <w:t>Petrasov Marović, M</w:t>
      </w:r>
      <w:r>
        <w:rPr>
          <w:rStyle w:val="Normal1"/>
          <w:rFonts w:ascii="Times New Roman" w:hAnsi="Times New Roman"/>
        </w:rPr>
        <w:t>ate</w:t>
      </w:r>
      <w:r w:rsidRPr="004733B7">
        <w:rPr>
          <w:rStyle w:val="Normal1"/>
          <w:rFonts w:ascii="Times New Roman" w:hAnsi="Times New Roman"/>
        </w:rPr>
        <w:t xml:space="preserve"> Ganza, Z</w:t>
      </w:r>
      <w:r>
        <w:rPr>
          <w:rStyle w:val="Normal1"/>
          <w:rFonts w:ascii="Times New Roman" w:hAnsi="Times New Roman"/>
        </w:rPr>
        <w:t>vonimir</w:t>
      </w:r>
      <w:r w:rsidRPr="004733B7">
        <w:rPr>
          <w:rStyle w:val="Normal1"/>
          <w:rFonts w:ascii="Times New Roman" w:hAnsi="Times New Roman"/>
        </w:rPr>
        <w:t xml:space="preserve"> Mrkonjić, Z</w:t>
      </w:r>
      <w:r>
        <w:rPr>
          <w:rStyle w:val="Normal1"/>
          <w:rFonts w:ascii="Times New Roman" w:hAnsi="Times New Roman"/>
        </w:rPr>
        <w:t>vonimir</w:t>
      </w:r>
      <w:r w:rsidRPr="004733B7">
        <w:rPr>
          <w:rStyle w:val="Normal1"/>
          <w:rFonts w:ascii="Times New Roman" w:hAnsi="Times New Roman"/>
        </w:rPr>
        <w:t xml:space="preserve"> Majdak, N</w:t>
      </w:r>
      <w:r>
        <w:rPr>
          <w:rStyle w:val="Normal1"/>
          <w:rFonts w:ascii="Times New Roman" w:hAnsi="Times New Roman"/>
        </w:rPr>
        <w:t>ikica</w:t>
      </w:r>
      <w:r w:rsidRPr="004733B7">
        <w:rPr>
          <w:rStyle w:val="Normal1"/>
          <w:rFonts w:ascii="Times New Roman" w:hAnsi="Times New Roman"/>
        </w:rPr>
        <w:t xml:space="preserve"> Petrak, A</w:t>
      </w:r>
      <w:r>
        <w:rPr>
          <w:rStyle w:val="Normal1"/>
          <w:rFonts w:ascii="Times New Roman" w:hAnsi="Times New Roman"/>
        </w:rPr>
        <w:t>nte</w:t>
      </w:r>
      <w:r w:rsidRPr="004733B7">
        <w:rPr>
          <w:rStyle w:val="Normal1"/>
          <w:rFonts w:ascii="Times New Roman" w:hAnsi="Times New Roman"/>
        </w:rPr>
        <w:t xml:space="preserve"> Stamać, D</w:t>
      </w:r>
      <w:r>
        <w:rPr>
          <w:rStyle w:val="Normal1"/>
          <w:rFonts w:ascii="Times New Roman" w:hAnsi="Times New Roman"/>
        </w:rPr>
        <w:t>ubravko</w:t>
      </w:r>
      <w:r w:rsidRPr="004733B7">
        <w:rPr>
          <w:rStyle w:val="Normal1"/>
          <w:rFonts w:ascii="Times New Roman" w:hAnsi="Times New Roman"/>
        </w:rPr>
        <w:t xml:space="preserve"> Horvatić, I</w:t>
      </w:r>
      <w:r>
        <w:rPr>
          <w:rStyle w:val="Normal1"/>
          <w:rFonts w:ascii="Times New Roman" w:hAnsi="Times New Roman"/>
        </w:rPr>
        <w:t xml:space="preserve">gor </w:t>
      </w:r>
      <w:r w:rsidRPr="004733B7">
        <w:rPr>
          <w:rStyle w:val="Normal1"/>
          <w:rFonts w:ascii="Times New Roman" w:hAnsi="Times New Roman"/>
        </w:rPr>
        <w:t>Zidić, V</w:t>
      </w:r>
      <w:r>
        <w:rPr>
          <w:rStyle w:val="Normal1"/>
          <w:rFonts w:ascii="Times New Roman" w:hAnsi="Times New Roman"/>
        </w:rPr>
        <w:t>jeran</w:t>
      </w:r>
      <w:r w:rsidRPr="004733B7">
        <w:rPr>
          <w:rStyle w:val="Normal1"/>
          <w:rFonts w:ascii="Times New Roman" w:hAnsi="Times New Roman"/>
        </w:rPr>
        <w:t xml:space="preserve"> Zuppa, Ž</w:t>
      </w:r>
      <w:r>
        <w:rPr>
          <w:rStyle w:val="Normal1"/>
          <w:rFonts w:ascii="Times New Roman" w:hAnsi="Times New Roman"/>
        </w:rPr>
        <w:t>eljko</w:t>
      </w:r>
      <w:r w:rsidRPr="004733B7">
        <w:rPr>
          <w:rStyle w:val="Normal1"/>
          <w:rFonts w:ascii="Times New Roman" w:hAnsi="Times New Roman"/>
        </w:rPr>
        <w:t xml:space="preserve"> Sabol, T</w:t>
      </w:r>
      <w:r>
        <w:rPr>
          <w:rStyle w:val="Normal1"/>
          <w:rFonts w:ascii="Times New Roman" w:hAnsi="Times New Roman"/>
        </w:rPr>
        <w:t>onko</w:t>
      </w:r>
      <w:r w:rsidRPr="004733B7">
        <w:rPr>
          <w:rStyle w:val="Normal1"/>
          <w:rFonts w:ascii="Times New Roman" w:hAnsi="Times New Roman"/>
        </w:rPr>
        <w:t xml:space="preserve"> Maroević i dr</w:t>
      </w:r>
      <w:r w:rsidRPr="00877BA5">
        <w:rPr>
          <w:rFonts w:ascii="Times New Roman" w:hAnsi="Times New Roman"/>
        </w:rPr>
        <w:t xml:space="preserve">. </w:t>
      </w:r>
      <w:r>
        <w:rPr>
          <w:rFonts w:ascii="Times New Roman" w:hAnsi="Times New Roman"/>
        </w:rPr>
        <w:t>Jedan dio pjesnika s</w:t>
      </w:r>
      <w:r w:rsidRPr="00877BA5">
        <w:rPr>
          <w:rFonts w:ascii="Times New Roman" w:hAnsi="Times New Roman"/>
        </w:rPr>
        <w:t xml:space="preserve">voje </w:t>
      </w:r>
      <w:r>
        <w:rPr>
          <w:rFonts w:ascii="Times New Roman" w:hAnsi="Times New Roman"/>
        </w:rPr>
        <w:t xml:space="preserve">će </w:t>
      </w:r>
      <w:r w:rsidRPr="00877BA5">
        <w:rPr>
          <w:rFonts w:ascii="Times New Roman" w:hAnsi="Times New Roman"/>
        </w:rPr>
        <w:t xml:space="preserve">programatsko zajedništvo, iako </w:t>
      </w:r>
      <w:r>
        <w:rPr>
          <w:rFonts w:ascii="Times New Roman" w:hAnsi="Times New Roman"/>
        </w:rPr>
        <w:t>različito</w:t>
      </w:r>
      <w:r w:rsidRPr="00877BA5">
        <w:rPr>
          <w:rFonts w:ascii="Times New Roman" w:hAnsi="Times New Roman"/>
        </w:rPr>
        <w:t xml:space="preserve"> po stajalištima, otvori</w:t>
      </w:r>
      <w:r>
        <w:rPr>
          <w:rFonts w:ascii="Times New Roman" w:hAnsi="Times New Roman"/>
        </w:rPr>
        <w:t>ti</w:t>
      </w:r>
      <w:r w:rsidRPr="00877BA5">
        <w:rPr>
          <w:rFonts w:ascii="Times New Roman" w:hAnsi="Times New Roman"/>
        </w:rPr>
        <w:t xml:space="preserve"> </w:t>
      </w:r>
      <w:r w:rsidRPr="005C2B01">
        <w:rPr>
          <w:rFonts w:ascii="Times New Roman" w:hAnsi="Times New Roman"/>
        </w:rPr>
        <w:t xml:space="preserve">javnosti u časopisu </w:t>
      </w:r>
      <w:r w:rsidRPr="005C2B01">
        <w:rPr>
          <w:rFonts w:ascii="Times New Roman" w:hAnsi="Times New Roman"/>
          <w:i/>
        </w:rPr>
        <w:t>Krugovi</w:t>
      </w:r>
      <w:r w:rsidRPr="005C2B01">
        <w:rPr>
          <w:rFonts w:ascii="Times New Roman" w:hAnsi="Times New Roman"/>
        </w:rPr>
        <w:t xml:space="preserve"> (travanj, 1952.) pa otuda i naoko jednostavan naziv </w:t>
      </w:r>
      <w:r w:rsidRPr="005C2B01">
        <w:rPr>
          <w:rFonts w:ascii="Times New Roman" w:hAnsi="Times New Roman"/>
          <w:i/>
        </w:rPr>
        <w:t>krugovaši</w:t>
      </w:r>
      <w:r>
        <w:rPr>
          <w:rFonts w:ascii="Times New Roman" w:hAnsi="Times New Roman"/>
        </w:rPr>
        <w:t xml:space="preserve">, dok se drugi dio, tzv. </w:t>
      </w:r>
      <w:r w:rsidRPr="00BA6BE0">
        <w:rPr>
          <w:rFonts w:ascii="Times New Roman" w:hAnsi="Times New Roman"/>
          <w:i/>
          <w:iCs/>
        </w:rPr>
        <w:t>razlogovci</w:t>
      </w:r>
      <w:r>
        <w:rPr>
          <w:rFonts w:ascii="Times New Roman" w:hAnsi="Times New Roman"/>
        </w:rPr>
        <w:t xml:space="preserve">, s novim estetskim programom i novim umjetničkim izrazom, nešto hermetičnijim i manje komunikativnim, javlja desetak godina kasnije s časopisom </w:t>
      </w:r>
      <w:r w:rsidRPr="00BA6BE0">
        <w:rPr>
          <w:rFonts w:ascii="Times New Roman" w:hAnsi="Times New Roman"/>
          <w:i/>
          <w:iCs/>
        </w:rPr>
        <w:t>Razlog</w:t>
      </w:r>
      <w:r>
        <w:rPr>
          <w:rFonts w:ascii="Times New Roman" w:hAnsi="Times New Roman"/>
        </w:rPr>
        <w:t xml:space="preserve"> (1961.-1967.). </w:t>
      </w:r>
    </w:p>
    <w:p w14:paraId="42F5CEBC" w14:textId="77777777" w:rsidR="004369FD" w:rsidRDefault="004369FD" w:rsidP="004369FD">
      <w:pPr>
        <w:spacing w:line="360" w:lineRule="auto"/>
        <w:rPr>
          <w:rFonts w:ascii="Times New Roman" w:hAnsi="Times New Roman"/>
        </w:rPr>
      </w:pPr>
    </w:p>
    <w:p w14:paraId="6B08EBDE" w14:textId="309B82CB" w:rsidR="004369FD" w:rsidRDefault="004369FD" w:rsidP="004369FD">
      <w:pPr>
        <w:spacing w:line="360" w:lineRule="auto"/>
        <w:rPr>
          <w:rFonts w:ascii="Times New Roman" w:hAnsi="Times New Roman"/>
          <w:lang w:val="hr-HR" w:eastAsia="en-GB"/>
        </w:rPr>
      </w:pPr>
      <w:r>
        <w:rPr>
          <w:rFonts w:ascii="Times New Roman" w:hAnsi="Times New Roman"/>
        </w:rPr>
        <w:t>S</w:t>
      </w:r>
      <w:r w:rsidRPr="009A2477">
        <w:rPr>
          <w:rFonts w:ascii="Times New Roman" w:hAnsi="Times New Roman"/>
        </w:rPr>
        <w:t>tvaralački prosede</w:t>
      </w:r>
      <w:r>
        <w:rPr>
          <w:rFonts w:ascii="Times New Roman" w:hAnsi="Times New Roman"/>
        </w:rPr>
        <w:t xml:space="preserve"> mlade generacije, </w:t>
      </w:r>
      <w:r w:rsidRPr="009A2477">
        <w:rPr>
          <w:rFonts w:ascii="Times New Roman" w:hAnsi="Times New Roman"/>
          <w:lang w:val="hr-HR"/>
        </w:rPr>
        <w:t>odrješ</w:t>
      </w:r>
      <w:r>
        <w:rPr>
          <w:rFonts w:ascii="Times New Roman" w:hAnsi="Times New Roman"/>
          <w:lang w:val="hr-HR"/>
        </w:rPr>
        <w:t>en</w:t>
      </w:r>
      <w:r w:rsidRPr="009A2477">
        <w:rPr>
          <w:rFonts w:ascii="Times New Roman" w:hAnsi="Times New Roman"/>
          <w:lang w:val="hr-HR"/>
        </w:rPr>
        <w:t xml:space="preserve"> od napetosti </w:t>
      </w:r>
      <w:r w:rsidRPr="009A2477">
        <w:rPr>
          <w:rFonts w:ascii="Times New Roman" w:hAnsi="Times New Roman"/>
        </w:rPr>
        <w:t>zbivanj</w:t>
      </w:r>
      <w:r w:rsidRPr="009A2477">
        <w:rPr>
          <w:rFonts w:ascii="Times New Roman" w:hAnsi="Times New Roman"/>
          <w:lang w:val="hr-HR"/>
        </w:rPr>
        <w:t>a</w:t>
      </w:r>
      <w:r w:rsidRPr="009A2477">
        <w:rPr>
          <w:rFonts w:ascii="Times New Roman" w:hAnsi="Times New Roman"/>
        </w:rPr>
        <w:t xml:space="preserve"> na </w:t>
      </w:r>
      <w:r w:rsidRPr="005C2B01">
        <w:rPr>
          <w:rFonts w:ascii="Times New Roman" w:hAnsi="Times New Roman"/>
        </w:rPr>
        <w:t>ratnoj i političkoj sceni</w:t>
      </w:r>
      <w:r>
        <w:rPr>
          <w:rFonts w:ascii="Times New Roman" w:hAnsi="Times New Roman"/>
        </w:rPr>
        <w:t>,</w:t>
      </w:r>
      <w:r w:rsidRPr="009A2477">
        <w:rPr>
          <w:rFonts w:ascii="Times New Roman" w:hAnsi="Times New Roman"/>
        </w:rPr>
        <w:t xml:space="preserve"> drugačiji je od onoga </w:t>
      </w:r>
      <w:r>
        <w:rPr>
          <w:rFonts w:ascii="Times New Roman" w:hAnsi="Times New Roman"/>
        </w:rPr>
        <w:t xml:space="preserve">u </w:t>
      </w:r>
      <w:r w:rsidRPr="009A2477">
        <w:rPr>
          <w:rFonts w:ascii="Times New Roman" w:hAnsi="Times New Roman"/>
        </w:rPr>
        <w:t>šabloniziran</w:t>
      </w:r>
      <w:r>
        <w:rPr>
          <w:rFonts w:ascii="Times New Roman" w:hAnsi="Times New Roman"/>
        </w:rPr>
        <w:t>im</w:t>
      </w:r>
      <w:r w:rsidRPr="009A2477">
        <w:rPr>
          <w:rFonts w:ascii="Times New Roman" w:hAnsi="Times New Roman"/>
        </w:rPr>
        <w:t xml:space="preserve"> djelima poslijeratne književnosti temeljen</w:t>
      </w:r>
      <w:r w:rsidR="0098375C">
        <w:rPr>
          <w:rFonts w:ascii="Times New Roman" w:hAnsi="Times New Roman"/>
        </w:rPr>
        <w:t>oj</w:t>
      </w:r>
      <w:r w:rsidRPr="009A2477">
        <w:rPr>
          <w:rFonts w:ascii="Times New Roman" w:hAnsi="Times New Roman"/>
        </w:rPr>
        <w:t xml:space="preserve"> na didaktičkoji i utilitarističkoj svijesti</w:t>
      </w:r>
      <w:r>
        <w:rPr>
          <w:rFonts w:ascii="Times New Roman" w:hAnsi="Times New Roman"/>
        </w:rPr>
        <w:t xml:space="preserve"> </w:t>
      </w:r>
      <w:r w:rsidRPr="009A2477">
        <w:rPr>
          <w:rFonts w:ascii="Times New Roman" w:hAnsi="Times New Roman"/>
        </w:rPr>
        <w:t>koj</w:t>
      </w:r>
      <w:r>
        <w:rPr>
          <w:rFonts w:ascii="Times New Roman" w:hAnsi="Times New Roman"/>
        </w:rPr>
        <w:t xml:space="preserve">a je </w:t>
      </w:r>
      <w:r w:rsidRPr="009A2477">
        <w:rPr>
          <w:rFonts w:ascii="Times New Roman" w:hAnsi="Times New Roman"/>
          <w:lang w:eastAsia="en-GB"/>
        </w:rPr>
        <w:t>književno djelo svodi</w:t>
      </w:r>
      <w:r>
        <w:rPr>
          <w:rFonts w:ascii="Times New Roman" w:hAnsi="Times New Roman"/>
          <w:lang w:val="hr-HR" w:eastAsia="en-GB"/>
        </w:rPr>
        <w:t>la</w:t>
      </w:r>
      <w:r w:rsidRPr="009A2477">
        <w:rPr>
          <w:rFonts w:ascii="Times New Roman" w:hAnsi="Times New Roman"/>
          <w:lang w:eastAsia="en-GB"/>
        </w:rPr>
        <w:t xml:space="preserve"> na društvenu</w:t>
      </w:r>
      <w:r>
        <w:rPr>
          <w:rFonts w:ascii="Times New Roman" w:hAnsi="Times New Roman"/>
          <w:lang w:val="hr-HR" w:eastAsia="en-GB"/>
        </w:rPr>
        <w:t xml:space="preserve"> </w:t>
      </w:r>
      <w:r w:rsidRPr="009A2477">
        <w:rPr>
          <w:rFonts w:ascii="Times New Roman" w:hAnsi="Times New Roman"/>
          <w:lang w:eastAsia="en-GB"/>
        </w:rPr>
        <w:t>funkcionalnost</w:t>
      </w:r>
      <w:r>
        <w:rPr>
          <w:rFonts w:ascii="Times New Roman" w:hAnsi="Times New Roman"/>
          <w:lang w:val="hr-HR" w:eastAsia="en-GB"/>
        </w:rPr>
        <w:t xml:space="preserve"> - </w:t>
      </w:r>
      <w:r w:rsidRPr="009A2477">
        <w:rPr>
          <w:rFonts w:ascii="Times New Roman" w:hAnsi="Times New Roman"/>
          <w:lang w:eastAsia="en-GB"/>
        </w:rPr>
        <w:t>izgrađivanje novog</w:t>
      </w:r>
      <w:r>
        <w:rPr>
          <w:rFonts w:ascii="Times New Roman" w:hAnsi="Times New Roman"/>
          <w:lang w:val="hr-HR" w:eastAsia="en-GB"/>
        </w:rPr>
        <w:t>a</w:t>
      </w:r>
      <w:r w:rsidRPr="009A2477">
        <w:rPr>
          <w:rFonts w:ascii="Times New Roman" w:hAnsi="Times New Roman"/>
          <w:lang w:eastAsia="en-GB"/>
        </w:rPr>
        <w:t xml:space="preserve"> poretka</w:t>
      </w:r>
      <w:r>
        <w:rPr>
          <w:rFonts w:ascii="Times New Roman" w:hAnsi="Times New Roman"/>
          <w:lang w:val="hr-HR" w:eastAsia="en-GB"/>
        </w:rPr>
        <w:t xml:space="preserve"> i </w:t>
      </w:r>
      <w:r w:rsidRPr="009A2477">
        <w:rPr>
          <w:rFonts w:ascii="Times New Roman" w:hAnsi="Times New Roman"/>
          <w:lang w:eastAsia="en-GB"/>
        </w:rPr>
        <w:t>čovjeka</w:t>
      </w:r>
      <w:r>
        <w:rPr>
          <w:rFonts w:ascii="Times New Roman" w:hAnsi="Times New Roman"/>
          <w:lang w:val="hr-HR" w:eastAsia="en-GB"/>
        </w:rPr>
        <w:t xml:space="preserve"> </w:t>
      </w:r>
      <w:r w:rsidRPr="009A2477">
        <w:rPr>
          <w:rFonts w:ascii="Times New Roman" w:hAnsi="Times New Roman"/>
          <w:lang w:eastAsia="en-GB"/>
        </w:rPr>
        <w:t>novog</w:t>
      </w:r>
      <w:r>
        <w:rPr>
          <w:rFonts w:ascii="Times New Roman" w:hAnsi="Times New Roman"/>
          <w:lang w:val="hr-HR" w:eastAsia="en-GB"/>
        </w:rPr>
        <w:t>a</w:t>
      </w:r>
      <w:r w:rsidRPr="009A2477">
        <w:rPr>
          <w:rFonts w:ascii="Times New Roman" w:hAnsi="Times New Roman"/>
          <w:lang w:eastAsia="en-GB"/>
        </w:rPr>
        <w:t xml:space="preserve"> kova</w:t>
      </w:r>
      <w:r>
        <w:rPr>
          <w:rFonts w:ascii="Times New Roman" w:hAnsi="Times New Roman"/>
          <w:lang w:val="hr-HR" w:eastAsia="en-GB"/>
        </w:rPr>
        <w:t xml:space="preserve"> te </w:t>
      </w:r>
      <w:r w:rsidRPr="009A2477">
        <w:rPr>
          <w:rFonts w:ascii="Times New Roman" w:hAnsi="Times New Roman"/>
          <w:lang w:eastAsia="en-GB"/>
        </w:rPr>
        <w:t>izražavanje revolucionarnih potreba širokih masa.</w:t>
      </w:r>
      <w:r>
        <w:rPr>
          <w:rFonts w:ascii="Times New Roman" w:hAnsi="Times New Roman"/>
          <w:lang w:val="hr-HR" w:eastAsia="en-GB"/>
        </w:rPr>
        <w:t xml:space="preserve"> Otpor takvome estetskom dogmatizmu pružili su ponajprije pjesnici i prozaisti starije generacije poput Vesne Parun, Ranka Marinkovića, Jure Kaštelana, Petra Šegedina i konačno Miroslava Krleže</w:t>
      </w:r>
      <w:r w:rsidRPr="009209E6">
        <w:rPr>
          <w:rFonts w:ascii="Times New Roman" w:hAnsi="Times New Roman"/>
          <w:lang w:val="hr-HR" w:eastAsia="en-GB"/>
        </w:rPr>
        <w:t xml:space="preserve"> </w:t>
      </w:r>
      <w:r>
        <w:rPr>
          <w:rFonts w:ascii="Times New Roman" w:hAnsi="Times New Roman"/>
          <w:lang w:val="hr-HR" w:eastAsia="en-GB"/>
        </w:rPr>
        <w:t xml:space="preserve">otvorivši na taj način put mlađoj generaciji da svojim duhovnim vrijednostima, odnosom prema jeziku i temama koje sve više uključuju individualni doživljaj zbilje, čovjekove dileme, nemire i granične situacije ostvari svoje pravo na drugačiju literaturu. </w:t>
      </w:r>
    </w:p>
    <w:p w14:paraId="504DA13A" w14:textId="77777777" w:rsidR="004369FD" w:rsidRDefault="004369FD" w:rsidP="004369FD">
      <w:pPr>
        <w:spacing w:line="360" w:lineRule="auto"/>
        <w:rPr>
          <w:rFonts w:ascii="Times New Roman" w:hAnsi="Times New Roman"/>
        </w:rPr>
      </w:pPr>
    </w:p>
    <w:p w14:paraId="4D2F1865" w14:textId="7806D202" w:rsidR="004369FD" w:rsidRDefault="004369FD" w:rsidP="004369FD">
      <w:pPr>
        <w:spacing w:line="360" w:lineRule="auto"/>
        <w:rPr>
          <w:rFonts w:ascii="Times New Roman" w:hAnsi="Times New Roman"/>
        </w:rPr>
      </w:pPr>
      <w:r>
        <w:rPr>
          <w:rStyle w:val="markedcontent"/>
          <w:rFonts w:ascii="Times New Roman" w:hAnsi="Times New Roman"/>
        </w:rPr>
        <w:t xml:space="preserve">Nova generacija snagom svoga </w:t>
      </w:r>
      <w:r w:rsidRPr="00A45060">
        <w:rPr>
          <w:rStyle w:val="markedcontent"/>
          <w:rFonts w:ascii="Times New Roman" w:hAnsi="Times New Roman"/>
        </w:rPr>
        <w:t xml:space="preserve">sna </w:t>
      </w:r>
      <w:r w:rsidRPr="00A45060">
        <w:rPr>
          <w:rFonts w:ascii="Times New Roman" w:hAnsi="Times New Roman"/>
        </w:rPr>
        <w:t>kreće u oživljavanj</w:t>
      </w:r>
      <w:r>
        <w:rPr>
          <w:rFonts w:ascii="Times New Roman" w:hAnsi="Times New Roman"/>
        </w:rPr>
        <w:t>e</w:t>
      </w:r>
      <w:r w:rsidRPr="00A45060">
        <w:rPr>
          <w:rFonts w:ascii="Times New Roman" w:hAnsi="Times New Roman"/>
        </w:rPr>
        <w:t xml:space="preserve"> devastiranoga </w:t>
      </w:r>
      <w:r>
        <w:rPr>
          <w:rFonts w:ascii="Times New Roman" w:hAnsi="Times New Roman"/>
        </w:rPr>
        <w:t xml:space="preserve">poslijeratnog </w:t>
      </w:r>
      <w:r w:rsidRPr="00A45060">
        <w:rPr>
          <w:rFonts w:ascii="Times New Roman" w:hAnsi="Times New Roman"/>
        </w:rPr>
        <w:t>književnog i kulturnog panoa</w:t>
      </w:r>
      <w:r w:rsidRPr="00525C8A">
        <w:rPr>
          <w:rFonts w:ascii="Times New Roman" w:hAnsi="Times New Roman"/>
        </w:rPr>
        <w:t xml:space="preserve">. </w:t>
      </w:r>
      <w:r>
        <w:rPr>
          <w:rFonts w:ascii="Times New Roman" w:hAnsi="Times New Roman"/>
        </w:rPr>
        <w:t>S</w:t>
      </w:r>
      <w:r w:rsidRPr="00877BA5">
        <w:rPr>
          <w:rFonts w:ascii="Times New Roman" w:hAnsi="Times New Roman"/>
        </w:rPr>
        <w:t xml:space="preserve">viješću o </w:t>
      </w:r>
      <w:r>
        <w:rPr>
          <w:rFonts w:ascii="Times New Roman" w:hAnsi="Times New Roman"/>
        </w:rPr>
        <w:t xml:space="preserve">umjetničkom </w:t>
      </w:r>
      <w:r w:rsidRPr="00877BA5">
        <w:rPr>
          <w:rFonts w:ascii="Times New Roman" w:hAnsi="Times New Roman"/>
        </w:rPr>
        <w:t>partikularitetu kao neko</w:t>
      </w:r>
      <w:r>
        <w:rPr>
          <w:rFonts w:ascii="Times New Roman" w:hAnsi="Times New Roman"/>
        </w:rPr>
        <w:t>j</w:t>
      </w:r>
      <w:r w:rsidRPr="00877BA5">
        <w:rPr>
          <w:rFonts w:ascii="Times New Roman" w:hAnsi="Times New Roman"/>
        </w:rPr>
        <w:t xml:space="preserve"> vrst</w:t>
      </w:r>
      <w:r>
        <w:rPr>
          <w:rFonts w:ascii="Times New Roman" w:hAnsi="Times New Roman"/>
        </w:rPr>
        <w:t>i</w:t>
      </w:r>
      <w:r w:rsidRPr="00877BA5">
        <w:rPr>
          <w:rFonts w:ascii="Times New Roman" w:hAnsi="Times New Roman"/>
        </w:rPr>
        <w:t xml:space="preserve"> </w:t>
      </w:r>
      <w:r w:rsidRPr="00877BA5">
        <w:rPr>
          <w:rFonts w:ascii="Times New Roman" w:hAnsi="Times New Roman"/>
        </w:rPr>
        <w:lastRenderedPageBreak/>
        <w:t xml:space="preserve">svetinje </w:t>
      </w:r>
      <w:r>
        <w:rPr>
          <w:rFonts w:ascii="Times New Roman" w:hAnsi="Times New Roman"/>
        </w:rPr>
        <w:t xml:space="preserve">ontološki se obogaćuju, no u isto vrijeme priskrbljuju sebi </w:t>
      </w:r>
      <w:r w:rsidRPr="00877BA5">
        <w:rPr>
          <w:rFonts w:ascii="Times New Roman" w:hAnsi="Times New Roman"/>
        </w:rPr>
        <w:t>cijeli niz neželjenih nuspojava</w:t>
      </w:r>
      <w:r>
        <w:rPr>
          <w:rFonts w:ascii="Times New Roman" w:hAnsi="Times New Roman"/>
        </w:rPr>
        <w:t>.</w:t>
      </w:r>
      <w:r w:rsidRPr="008903EC">
        <w:rPr>
          <w:rFonts w:ascii="Times New Roman" w:hAnsi="Times New Roman"/>
        </w:rPr>
        <w:t xml:space="preserve"> </w:t>
      </w:r>
      <w:r>
        <w:rPr>
          <w:rFonts w:ascii="Times New Roman" w:hAnsi="Times New Roman"/>
        </w:rPr>
        <w:t>Odudarati od službenoga ukusa, umjetnički djelovati iz izdvojenoga životnog prostora značilo je unespokojiti egzistenciju, a hvatanje u koštac s takvom mukom (bez upadanja u malodušje) u sredini koja nije nudila mnogo načina preživljavanja bilo je odlika najhrabrijih i najupornijih. Slika</w:t>
      </w:r>
      <w:r w:rsidRPr="009831AB">
        <w:rPr>
          <w:rFonts w:ascii="Times New Roman" w:hAnsi="Times New Roman"/>
        </w:rPr>
        <w:t xml:space="preserve"> svijeta koj</w:t>
      </w:r>
      <w:r>
        <w:rPr>
          <w:rFonts w:ascii="Times New Roman" w:hAnsi="Times New Roman"/>
        </w:rPr>
        <w:t>u</w:t>
      </w:r>
      <w:r w:rsidRPr="009831AB">
        <w:rPr>
          <w:rFonts w:ascii="Times New Roman" w:hAnsi="Times New Roman"/>
        </w:rPr>
        <w:t xml:space="preserve"> zatiču u svojim formativnim godinama </w:t>
      </w:r>
      <w:r>
        <w:rPr>
          <w:rFonts w:ascii="Times New Roman" w:hAnsi="Times New Roman"/>
        </w:rPr>
        <w:t xml:space="preserve">izmjestit će ih </w:t>
      </w:r>
      <w:r w:rsidR="00D908AF">
        <w:rPr>
          <w:rFonts w:ascii="Times New Roman" w:hAnsi="Times New Roman"/>
        </w:rPr>
        <w:t xml:space="preserve">tako </w:t>
      </w:r>
      <w:r>
        <w:rPr>
          <w:rFonts w:ascii="Times New Roman" w:hAnsi="Times New Roman"/>
        </w:rPr>
        <w:t>prema</w:t>
      </w:r>
      <w:r w:rsidRPr="009831AB">
        <w:rPr>
          <w:rFonts w:ascii="Times New Roman" w:hAnsi="Times New Roman"/>
        </w:rPr>
        <w:t xml:space="preserve"> nek</w:t>
      </w:r>
      <w:r>
        <w:rPr>
          <w:rFonts w:ascii="Times New Roman" w:hAnsi="Times New Roman"/>
        </w:rPr>
        <w:t>oj</w:t>
      </w:r>
      <w:r w:rsidRPr="009831AB">
        <w:rPr>
          <w:rFonts w:ascii="Times New Roman" w:hAnsi="Times New Roman"/>
        </w:rPr>
        <w:t xml:space="preserve"> vrst</w:t>
      </w:r>
      <w:r>
        <w:rPr>
          <w:rFonts w:ascii="Times New Roman" w:hAnsi="Times New Roman"/>
        </w:rPr>
        <w:t>i</w:t>
      </w:r>
      <w:r w:rsidRPr="009831AB">
        <w:rPr>
          <w:rFonts w:ascii="Times New Roman" w:hAnsi="Times New Roman"/>
        </w:rPr>
        <w:t xml:space="preserve"> azila</w:t>
      </w:r>
      <w:r>
        <w:rPr>
          <w:rFonts w:ascii="Times New Roman" w:hAnsi="Times New Roman"/>
        </w:rPr>
        <w:t xml:space="preserve"> </w:t>
      </w:r>
      <w:r w:rsidRPr="009831AB">
        <w:rPr>
          <w:rFonts w:ascii="Times New Roman" w:hAnsi="Times New Roman"/>
        </w:rPr>
        <w:t>gdje će</w:t>
      </w:r>
      <w:r>
        <w:rPr>
          <w:rFonts w:ascii="Times New Roman" w:hAnsi="Times New Roman"/>
        </w:rPr>
        <w:t xml:space="preserve"> moći promatrati život iz neuobičajenih vizura i</w:t>
      </w:r>
      <w:r w:rsidRPr="009831AB">
        <w:rPr>
          <w:rFonts w:ascii="Times New Roman" w:hAnsi="Times New Roman"/>
        </w:rPr>
        <w:t xml:space="preserve">, kako </w:t>
      </w:r>
      <w:r>
        <w:rPr>
          <w:rFonts w:ascii="Times New Roman" w:hAnsi="Times New Roman"/>
        </w:rPr>
        <w:t>kaže</w:t>
      </w:r>
      <w:r w:rsidRPr="009831AB">
        <w:rPr>
          <w:rFonts w:ascii="Times New Roman" w:hAnsi="Times New Roman"/>
        </w:rPr>
        <w:t xml:space="preserve"> njemački filozof Peter Sloterdijk, slobodno disati na način jezika. </w:t>
      </w:r>
    </w:p>
    <w:p w14:paraId="60F2C7C2" w14:textId="77777777" w:rsidR="004369FD" w:rsidRDefault="004369FD" w:rsidP="00FE3464">
      <w:pPr>
        <w:spacing w:line="360" w:lineRule="auto"/>
        <w:rPr>
          <w:rFonts w:ascii="Times New Roman" w:hAnsi="Times New Roman"/>
        </w:rPr>
      </w:pPr>
    </w:p>
    <w:p w14:paraId="1C3B7575" w14:textId="23DAC57D" w:rsidR="00964B31" w:rsidRPr="004369FD" w:rsidRDefault="00FE3464" w:rsidP="004369FD">
      <w:pPr>
        <w:spacing w:line="360" w:lineRule="auto"/>
        <w:rPr>
          <w:lang w:val="hr-HR"/>
        </w:rPr>
      </w:pPr>
      <w:r>
        <w:rPr>
          <w:rFonts w:ascii="Times New Roman" w:hAnsi="Times New Roman"/>
        </w:rPr>
        <w:t xml:space="preserve">Pojava i značaj individualnosti i slobodoumnosti čitavoga ovog pjesničkog naraštaja, kao i ostavština njihova književnog rada golema je, široka i važna tema o kojoj je već mnogo napisano. U svrhu našega retrospektivnog promatranja i pripremanja za ispit, </w:t>
      </w:r>
      <w:r w:rsidRPr="004369FD">
        <w:rPr>
          <w:rFonts w:ascii="Times New Roman" w:hAnsi="Times New Roman"/>
        </w:rPr>
        <w:t>koji nas čeka na kraju zimskoga semestra kada će studenti govoriti stihove Vesne Parun, Josipa Pupačića, Antuna Šoljana, Nikole Miličevića, Slavka Mihalića</w:t>
      </w:r>
      <w:r w:rsidR="00872C89">
        <w:rPr>
          <w:rFonts w:ascii="Times New Roman" w:hAnsi="Times New Roman"/>
        </w:rPr>
        <w:t>,</w:t>
      </w:r>
      <w:r w:rsidR="004369FD" w:rsidRPr="004369FD">
        <w:rPr>
          <w:rFonts w:ascii="Times New Roman" w:hAnsi="Times New Roman"/>
        </w:rPr>
        <w:t xml:space="preserve"> </w:t>
      </w:r>
      <w:r w:rsidR="00F7231C" w:rsidRPr="004369FD">
        <w:rPr>
          <w:rFonts w:ascii="Times New Roman" w:hAnsi="Times New Roman"/>
          <w:lang w:val="hr-HR"/>
        </w:rPr>
        <w:t>tražim</w:t>
      </w:r>
      <w:r w:rsidR="00F7231C" w:rsidRPr="004369FD">
        <w:rPr>
          <w:rFonts w:ascii="Times New Roman" w:hAnsi="Times New Roman"/>
        </w:rPr>
        <w:t xml:space="preserve"> optimaln</w:t>
      </w:r>
      <w:r w:rsidR="00F7231C" w:rsidRPr="004369FD">
        <w:rPr>
          <w:rFonts w:ascii="Times New Roman" w:hAnsi="Times New Roman"/>
          <w:lang w:val="hr-HR"/>
        </w:rPr>
        <w:t>u</w:t>
      </w:r>
      <w:r w:rsidR="00F7231C" w:rsidRPr="004369FD">
        <w:rPr>
          <w:rFonts w:ascii="Times New Roman" w:hAnsi="Times New Roman"/>
        </w:rPr>
        <w:t xml:space="preserve"> verziju </w:t>
      </w:r>
      <w:r w:rsidR="00F7231C" w:rsidRPr="008D45F4">
        <w:rPr>
          <w:rFonts w:ascii="Times New Roman" w:hAnsi="Times New Roman"/>
          <w:i/>
        </w:rPr>
        <w:t>backgrounda</w:t>
      </w:r>
      <w:r w:rsidR="004C43EA">
        <w:rPr>
          <w:rFonts w:ascii="Times New Roman" w:hAnsi="Times New Roman"/>
          <w:lang w:val="hr-HR"/>
        </w:rPr>
        <w:t>.</w:t>
      </w:r>
      <w:r w:rsidR="00996C45">
        <w:rPr>
          <w:rFonts w:ascii="Times New Roman" w:hAnsi="Times New Roman"/>
          <w:lang w:val="hr-HR"/>
        </w:rPr>
        <w:t xml:space="preserve"> </w:t>
      </w:r>
      <w:r w:rsidR="004C43EA">
        <w:rPr>
          <w:rFonts w:ascii="Times New Roman" w:hAnsi="Times New Roman"/>
          <w:lang w:val="hr-HR"/>
        </w:rPr>
        <w:t>Bilježim</w:t>
      </w:r>
      <w:r w:rsidR="00F7231C" w:rsidRPr="004369FD">
        <w:rPr>
          <w:rFonts w:ascii="Times New Roman" w:hAnsi="Times New Roman"/>
          <w:i/>
          <w:iCs/>
          <w:lang w:val="hr-HR"/>
        </w:rPr>
        <w:t xml:space="preserve"> </w:t>
      </w:r>
      <w:r w:rsidR="00F7231C" w:rsidRPr="004369FD">
        <w:rPr>
          <w:rFonts w:ascii="Times New Roman" w:hAnsi="Times New Roman"/>
          <w:lang w:val="hr-HR"/>
        </w:rPr>
        <w:t xml:space="preserve">ono </w:t>
      </w:r>
      <w:r w:rsidR="00F7231C" w:rsidRPr="004369FD">
        <w:rPr>
          <w:rFonts w:ascii="Times New Roman" w:hAnsi="Times New Roman"/>
        </w:rPr>
        <w:t xml:space="preserve">najnužnije od ozračja poslijeratnog vremena i u tim fragmentima izvore životne i </w:t>
      </w:r>
      <w:r w:rsidR="001266D9" w:rsidRPr="004369FD">
        <w:rPr>
          <w:rFonts w:ascii="Times New Roman" w:hAnsi="Times New Roman"/>
          <w:lang w:val="hr-HR"/>
        </w:rPr>
        <w:t>umjetničke</w:t>
      </w:r>
      <w:r w:rsidR="006D7A99">
        <w:rPr>
          <w:rFonts w:ascii="Times New Roman" w:hAnsi="Times New Roman"/>
        </w:rPr>
        <w:t xml:space="preserve"> snage i prosvjetljenja što će </w:t>
      </w:r>
      <w:r w:rsidR="00F7231C" w:rsidRPr="004369FD">
        <w:rPr>
          <w:rFonts w:ascii="Times New Roman" w:hAnsi="Times New Roman"/>
          <w:lang w:val="hr-HR"/>
        </w:rPr>
        <w:t xml:space="preserve">na stanoviti način </w:t>
      </w:r>
      <w:r w:rsidR="006D7A99">
        <w:rPr>
          <w:rFonts w:ascii="Times New Roman" w:hAnsi="Times New Roman"/>
          <w:lang w:val="hr-HR"/>
        </w:rPr>
        <w:t>predstaviti i</w:t>
      </w:r>
      <w:r w:rsidR="00F7231C" w:rsidRPr="004369FD">
        <w:rPr>
          <w:rFonts w:ascii="Times New Roman" w:hAnsi="Times New Roman"/>
          <w:lang w:val="hr-HR"/>
        </w:rPr>
        <w:t xml:space="preserve"> d</w:t>
      </w:r>
      <w:r w:rsidR="00F7231C" w:rsidRPr="004369FD">
        <w:rPr>
          <w:rFonts w:ascii="Times New Roman" w:hAnsi="Times New Roman"/>
        </w:rPr>
        <w:t>uhovn</w:t>
      </w:r>
      <w:r w:rsidR="006D7A99">
        <w:rPr>
          <w:rFonts w:ascii="Times New Roman" w:hAnsi="Times New Roman"/>
          <w:lang w:val="hr-HR"/>
        </w:rPr>
        <w:t>i</w:t>
      </w:r>
      <w:r w:rsidR="00F7231C" w:rsidRPr="004369FD">
        <w:rPr>
          <w:rFonts w:ascii="Times New Roman" w:hAnsi="Times New Roman"/>
        </w:rPr>
        <w:t xml:space="preserve"> identitet koji</w:t>
      </w:r>
      <w:r w:rsidR="006D7A99">
        <w:rPr>
          <w:rFonts w:ascii="Times New Roman" w:hAnsi="Times New Roman"/>
        </w:rPr>
        <w:t xml:space="preserve"> je</w:t>
      </w:r>
      <w:r w:rsidR="00F7231C" w:rsidRPr="004369FD">
        <w:rPr>
          <w:rFonts w:ascii="Times New Roman" w:hAnsi="Times New Roman"/>
          <w:lang w:val="hr-HR"/>
        </w:rPr>
        <w:t xml:space="preserve">, </w:t>
      </w:r>
      <w:r w:rsidR="00F7231C" w:rsidRPr="004369FD">
        <w:rPr>
          <w:rFonts w:ascii="Times New Roman" w:hAnsi="Times New Roman"/>
        </w:rPr>
        <w:t>tada ugo</w:t>
      </w:r>
      <w:r w:rsidR="00F7231C" w:rsidRPr="004369FD">
        <w:rPr>
          <w:rFonts w:ascii="Times New Roman" w:hAnsi="Times New Roman"/>
          <w:lang w:val="hr-HR"/>
        </w:rPr>
        <w:t>đen,</w:t>
      </w:r>
      <w:r w:rsidR="00F7231C" w:rsidRPr="004369FD">
        <w:rPr>
          <w:rFonts w:ascii="Times New Roman" w:hAnsi="Times New Roman"/>
        </w:rPr>
        <w:t xml:space="preserve"> omogućio zaokret plovidbene putanje prema otkrivanju novoga svijeta, ka samom središtu današnjice kojega smo i mi dio. Možda nam taj osjećaj rasprostranjenosti, bešavnosti i prebivanja s istim sojem po svim inačicama vremena može na trenutak pružiti osjećaj čvršće međusobne povezanosti</w:t>
      </w:r>
      <w:r w:rsidR="009116E3">
        <w:rPr>
          <w:rFonts w:ascii="Times New Roman" w:hAnsi="Times New Roman"/>
        </w:rPr>
        <w:t xml:space="preserve"> i razviti odgovornost prema očuvanju vlastitoga jezika.</w:t>
      </w:r>
      <w:r w:rsidR="00F7231C">
        <w:t xml:space="preserve">   </w:t>
      </w:r>
    </w:p>
    <w:p w14:paraId="4DF8B8AB" w14:textId="77777777" w:rsidR="007A4B05" w:rsidRDefault="007A4B05" w:rsidP="009A2477">
      <w:pPr>
        <w:spacing w:line="360" w:lineRule="auto"/>
        <w:rPr>
          <w:rFonts w:ascii="Times New Roman" w:hAnsi="Times New Roman"/>
        </w:rPr>
      </w:pPr>
    </w:p>
    <w:p w14:paraId="3A791FE1" w14:textId="7BBCFA7B" w:rsidR="00E93CFC" w:rsidRPr="00B63C8B" w:rsidRDefault="00E93CFC" w:rsidP="00E93CFC">
      <w:pPr>
        <w:spacing w:line="360" w:lineRule="auto"/>
        <w:rPr>
          <w:rFonts w:ascii="Times New Roman" w:hAnsi="Times New Roman"/>
        </w:rPr>
      </w:pPr>
      <w:r>
        <w:rPr>
          <w:rFonts w:ascii="Times New Roman" w:hAnsi="Times New Roman"/>
        </w:rPr>
        <w:t>Evo nas ponovno</w:t>
      </w:r>
      <w:r w:rsidRPr="00A15B26">
        <w:rPr>
          <w:rFonts w:ascii="Times New Roman" w:hAnsi="Times New Roman"/>
        </w:rPr>
        <w:t xml:space="preserve"> u sobi 105. Studenti s</w:t>
      </w:r>
      <w:r>
        <w:rPr>
          <w:rFonts w:ascii="Times New Roman" w:hAnsi="Times New Roman"/>
        </w:rPr>
        <w:t>e</w:t>
      </w:r>
      <w:r w:rsidRPr="00A15B26">
        <w:rPr>
          <w:rFonts w:ascii="Times New Roman" w:hAnsi="Times New Roman"/>
        </w:rPr>
        <w:t xml:space="preserve"> </w:t>
      </w:r>
      <w:r>
        <w:rPr>
          <w:rFonts w:ascii="Times New Roman" w:hAnsi="Times New Roman"/>
        </w:rPr>
        <w:t xml:space="preserve">polako </w:t>
      </w:r>
      <w:r w:rsidRPr="00A15B26">
        <w:rPr>
          <w:rFonts w:ascii="Times New Roman" w:hAnsi="Times New Roman"/>
        </w:rPr>
        <w:t>okuplj</w:t>
      </w:r>
      <w:r>
        <w:rPr>
          <w:rFonts w:ascii="Times New Roman" w:hAnsi="Times New Roman"/>
        </w:rPr>
        <w:t>aju, smještaju na stolcima uvučenim</w:t>
      </w:r>
      <w:r w:rsidRPr="00A15B26">
        <w:rPr>
          <w:rFonts w:ascii="Times New Roman" w:hAnsi="Times New Roman"/>
        </w:rPr>
        <w:t xml:space="preserve"> </w:t>
      </w:r>
      <w:r>
        <w:rPr>
          <w:rFonts w:ascii="Times New Roman" w:hAnsi="Times New Roman"/>
        </w:rPr>
        <w:t>pod</w:t>
      </w:r>
      <w:r w:rsidRPr="00A15B26">
        <w:rPr>
          <w:rFonts w:ascii="Times New Roman" w:hAnsi="Times New Roman"/>
        </w:rPr>
        <w:t xml:space="preserve"> stol na kojem su </w:t>
      </w:r>
      <w:r>
        <w:rPr>
          <w:rFonts w:ascii="Times New Roman" w:hAnsi="Times New Roman"/>
        </w:rPr>
        <w:t xml:space="preserve">ponovno </w:t>
      </w:r>
      <w:r w:rsidRPr="00A15B26">
        <w:rPr>
          <w:rFonts w:ascii="Times New Roman" w:hAnsi="Times New Roman"/>
        </w:rPr>
        <w:t xml:space="preserve">prosrte knjige autora kojima ćemo se baviti. </w:t>
      </w:r>
      <w:r>
        <w:rPr>
          <w:rFonts w:ascii="Times New Roman" w:hAnsi="Times New Roman"/>
        </w:rPr>
        <w:t>Stojim</w:t>
      </w:r>
      <w:r w:rsidRPr="00A15B26">
        <w:rPr>
          <w:rFonts w:ascii="Times New Roman" w:hAnsi="Times New Roman"/>
        </w:rPr>
        <w:t xml:space="preserve"> </w:t>
      </w:r>
      <w:r>
        <w:rPr>
          <w:rFonts w:ascii="Times New Roman" w:hAnsi="Times New Roman"/>
        </w:rPr>
        <w:t>kraj</w:t>
      </w:r>
      <w:r w:rsidRPr="00A15B26">
        <w:rPr>
          <w:rFonts w:ascii="Times New Roman" w:hAnsi="Times New Roman"/>
        </w:rPr>
        <w:t xml:space="preserve"> prozora, osluškujem</w:t>
      </w:r>
      <w:r>
        <w:rPr>
          <w:rFonts w:ascii="Times New Roman" w:hAnsi="Times New Roman"/>
        </w:rPr>
        <w:t xml:space="preserve"> atmosferu leđima.</w:t>
      </w:r>
      <w:r w:rsidRPr="00B44EAE">
        <w:rPr>
          <w:rFonts w:ascii="Times New Roman" w:hAnsi="Times New Roman"/>
        </w:rPr>
        <w:t xml:space="preserve"> Vani ptice sjede na zrakama sunca i govore jedna drugoj</w:t>
      </w:r>
      <w:r w:rsidRPr="00F17F6B">
        <w:rPr>
          <w:rFonts w:ascii="Times New Roman" w:hAnsi="Times New Roman"/>
        </w:rPr>
        <w:t xml:space="preserve"> </w:t>
      </w:r>
      <w:r>
        <w:rPr>
          <w:rFonts w:ascii="Times New Roman" w:hAnsi="Times New Roman"/>
        </w:rPr>
        <w:t>tajnim jezikom</w:t>
      </w:r>
      <w:r w:rsidRPr="00B44EAE">
        <w:rPr>
          <w:rFonts w:ascii="Times New Roman" w:hAnsi="Times New Roman"/>
        </w:rPr>
        <w:t xml:space="preserve">. </w:t>
      </w:r>
      <w:r>
        <w:rPr>
          <w:rFonts w:ascii="Times New Roman" w:hAnsi="Times New Roman"/>
        </w:rPr>
        <w:t>Vjetar puše u prozore, a na glatkoj površini stakla ocrtavaju se oči uprte u knjige, ruke što se otpliću ka stolu i pjes</w:t>
      </w:r>
      <w:r w:rsidR="00B07203">
        <w:rPr>
          <w:rFonts w:ascii="Times New Roman" w:hAnsi="Times New Roman"/>
        </w:rPr>
        <w:t>me</w:t>
      </w:r>
      <w:r>
        <w:rPr>
          <w:rFonts w:ascii="Times New Roman" w:hAnsi="Times New Roman"/>
        </w:rPr>
        <w:t xml:space="preserve"> kako im se lagano zavlače pod prste. Odjednom zazrcali se prostorijom početak vedrine, a stranice prhnu u vis. Glasovi</w:t>
      </w:r>
      <w:r w:rsidRPr="00905B92">
        <w:rPr>
          <w:rFonts w:ascii="Times New Roman" w:hAnsi="Times New Roman"/>
        </w:rPr>
        <w:t xml:space="preserve"> </w:t>
      </w:r>
      <w:r>
        <w:rPr>
          <w:rFonts w:ascii="Times New Roman" w:hAnsi="Times New Roman"/>
        </w:rPr>
        <w:t xml:space="preserve">počinju </w:t>
      </w:r>
      <w:r w:rsidRPr="00905B92">
        <w:rPr>
          <w:rFonts w:ascii="Times New Roman" w:hAnsi="Times New Roman"/>
        </w:rPr>
        <w:t>dolaz</w:t>
      </w:r>
      <w:r>
        <w:rPr>
          <w:rFonts w:ascii="Times New Roman" w:hAnsi="Times New Roman"/>
        </w:rPr>
        <w:t>iti</w:t>
      </w:r>
      <w:r w:rsidRPr="00905B92">
        <w:rPr>
          <w:rFonts w:ascii="Times New Roman" w:hAnsi="Times New Roman"/>
        </w:rPr>
        <w:t xml:space="preserve"> iz svih smjerova istodobno</w:t>
      </w:r>
      <w:r>
        <w:rPr>
          <w:rFonts w:ascii="Times New Roman" w:hAnsi="Times New Roman"/>
        </w:rPr>
        <w:t xml:space="preserve"> i nositi nešto od raspoloženja Vesne Parun, </w:t>
      </w:r>
      <w:r w:rsidRPr="003E5AAD">
        <w:rPr>
          <w:rFonts w:ascii="Times New Roman" w:hAnsi="Times New Roman"/>
          <w:i/>
          <w:iCs/>
        </w:rPr>
        <w:t>Ti koja imaš nevinije ruke</w:t>
      </w:r>
      <w:r>
        <w:rPr>
          <w:rFonts w:ascii="Times New Roman" w:hAnsi="Times New Roman"/>
          <w:i/>
          <w:iCs/>
        </w:rPr>
        <w:t>:</w:t>
      </w:r>
    </w:p>
    <w:p w14:paraId="53C8D207" w14:textId="77777777" w:rsidR="00E93CFC" w:rsidRPr="000B7E1A" w:rsidRDefault="00E93CFC" w:rsidP="00E93CFC">
      <w:pPr>
        <w:spacing w:line="360" w:lineRule="auto"/>
        <w:rPr>
          <w:rFonts w:ascii="Times New Roman" w:hAnsi="Times New Roman"/>
        </w:rPr>
      </w:pPr>
      <w:r w:rsidRPr="003E5AAD">
        <w:rPr>
          <w:rFonts w:ascii="Times New Roman" w:hAnsi="Times New Roman"/>
          <w:i/>
          <w:iCs/>
        </w:rPr>
        <w:t xml:space="preserve"> </w:t>
      </w:r>
      <w:r>
        <w:rPr>
          <w:rFonts w:ascii="Times New Roman" w:hAnsi="Times New Roman"/>
          <w:i/>
          <w:iCs/>
        </w:rPr>
        <w:t xml:space="preserve"> </w:t>
      </w:r>
    </w:p>
    <w:p w14:paraId="5A2E47D5" w14:textId="77777777" w:rsidR="00E93CFC" w:rsidRPr="00125DF0" w:rsidRDefault="00E93CFC" w:rsidP="00E93CFC">
      <w:pPr>
        <w:spacing w:line="360" w:lineRule="auto"/>
        <w:rPr>
          <w:rFonts w:ascii="Times New Roman" w:hAnsi="Times New Roman"/>
          <w:i/>
          <w:iCs/>
        </w:rPr>
      </w:pPr>
      <w:r w:rsidRPr="00125DF0">
        <w:rPr>
          <w:rFonts w:ascii="Times New Roman" w:hAnsi="Times New Roman"/>
          <w:i/>
          <w:iCs/>
        </w:rPr>
        <w:lastRenderedPageBreak/>
        <w:t>Ako tvoj zagrljaj hrabri srce</w:t>
      </w:r>
      <w:r w:rsidRPr="00125DF0">
        <w:rPr>
          <w:rFonts w:ascii="Times New Roman" w:hAnsi="Times New Roman"/>
          <w:i/>
          <w:iCs/>
        </w:rPr>
        <w:br/>
        <w:t>i tvoja bedra zaustavljaju bol,</w:t>
      </w:r>
      <w:r w:rsidRPr="00125DF0">
        <w:rPr>
          <w:rFonts w:ascii="Times New Roman" w:hAnsi="Times New Roman"/>
          <w:i/>
          <w:iCs/>
        </w:rPr>
        <w:br/>
        <w:t>ako je tvoje ime počinak</w:t>
      </w:r>
      <w:r w:rsidRPr="00125DF0">
        <w:rPr>
          <w:rFonts w:ascii="Times New Roman" w:hAnsi="Times New Roman"/>
          <w:i/>
          <w:iCs/>
        </w:rPr>
        <w:br/>
        <w:t>njegovim mislima, i tvoje grlo</w:t>
      </w:r>
      <w:r w:rsidRPr="00125DF0">
        <w:rPr>
          <w:rFonts w:ascii="Times New Roman" w:hAnsi="Times New Roman"/>
          <w:i/>
          <w:iCs/>
        </w:rPr>
        <w:br/>
        <w:t>hladovina njegovu ležaju,</w:t>
      </w:r>
      <w:r w:rsidRPr="00125DF0">
        <w:rPr>
          <w:rFonts w:ascii="Times New Roman" w:hAnsi="Times New Roman"/>
          <w:i/>
          <w:iCs/>
        </w:rPr>
        <w:br/>
        <w:t>i noć tvojega glasa voćnjak</w:t>
      </w:r>
      <w:r w:rsidRPr="00125DF0">
        <w:rPr>
          <w:rFonts w:ascii="Times New Roman" w:hAnsi="Times New Roman"/>
          <w:i/>
          <w:iCs/>
        </w:rPr>
        <w:br/>
        <w:t>još nedodirnut olujama...</w:t>
      </w:r>
    </w:p>
    <w:p w14:paraId="3C86A8CC" w14:textId="77777777" w:rsidR="00E93CFC" w:rsidRDefault="00E93CFC" w:rsidP="00E93CFC">
      <w:pPr>
        <w:spacing w:line="360" w:lineRule="auto"/>
        <w:rPr>
          <w:rFonts w:ascii="Times New Roman" w:hAnsi="Times New Roman"/>
        </w:rPr>
      </w:pPr>
    </w:p>
    <w:p w14:paraId="15065B9A" w14:textId="77777777" w:rsidR="00E93CFC" w:rsidRDefault="00E93CFC" w:rsidP="00E93CFC">
      <w:pPr>
        <w:spacing w:line="360" w:lineRule="auto"/>
        <w:rPr>
          <w:rStyle w:val="Emphasis"/>
          <w:rFonts w:ascii="Times New Roman" w:hAnsi="Times New Roman"/>
          <w:i w:val="0"/>
          <w:iCs w:val="0"/>
        </w:rPr>
      </w:pPr>
      <w:r>
        <w:rPr>
          <w:rStyle w:val="Emphasis"/>
          <w:rFonts w:ascii="Times New Roman" w:hAnsi="Times New Roman"/>
          <w:i w:val="0"/>
          <w:iCs w:val="0"/>
        </w:rPr>
        <w:t xml:space="preserve">od Pupačićeva jezika u pjesmi </w:t>
      </w:r>
      <w:r w:rsidRPr="00380E8E">
        <w:rPr>
          <w:rStyle w:val="Emphasis"/>
          <w:rFonts w:ascii="Times New Roman" w:hAnsi="Times New Roman"/>
        </w:rPr>
        <w:t>Tri moja brata</w:t>
      </w:r>
      <w:r>
        <w:rPr>
          <w:rStyle w:val="Emphasis"/>
          <w:rFonts w:ascii="Times New Roman" w:hAnsi="Times New Roman"/>
          <w:i w:val="0"/>
          <w:iCs w:val="0"/>
        </w:rPr>
        <w:t>:</w:t>
      </w:r>
    </w:p>
    <w:p w14:paraId="2FF4CCFB" w14:textId="77777777" w:rsidR="00E93CFC" w:rsidRDefault="00E93CFC" w:rsidP="00E93CFC">
      <w:pPr>
        <w:spacing w:line="360" w:lineRule="auto"/>
        <w:rPr>
          <w:rStyle w:val="Emphasis"/>
          <w:rFonts w:ascii="Times New Roman" w:hAnsi="Times New Roman"/>
        </w:rPr>
      </w:pPr>
    </w:p>
    <w:p w14:paraId="5D688F33" w14:textId="77777777" w:rsidR="00E93CFC" w:rsidRPr="00125DF0" w:rsidRDefault="00E93CFC" w:rsidP="00E93CFC">
      <w:pPr>
        <w:spacing w:line="360" w:lineRule="auto"/>
        <w:rPr>
          <w:rStyle w:val="Emphasis"/>
          <w:rFonts w:ascii="Times New Roman" w:hAnsi="Times New Roman"/>
        </w:rPr>
      </w:pPr>
      <w:r w:rsidRPr="00125DF0">
        <w:rPr>
          <w:rStyle w:val="Emphasis"/>
          <w:rFonts w:ascii="Times New Roman" w:hAnsi="Times New Roman"/>
        </w:rPr>
        <w:t>Livade su me voljele.</w:t>
      </w:r>
      <w:r w:rsidRPr="00125DF0">
        <w:rPr>
          <w:rFonts w:ascii="Times New Roman" w:hAnsi="Times New Roman"/>
        </w:rPr>
        <w:br/>
      </w:r>
      <w:r w:rsidRPr="00125DF0">
        <w:rPr>
          <w:rStyle w:val="Emphasis"/>
          <w:rFonts w:ascii="Times New Roman" w:hAnsi="Times New Roman"/>
        </w:rPr>
        <w:t>Nosile su moj glas</w:t>
      </w:r>
      <w:r w:rsidRPr="00125DF0">
        <w:rPr>
          <w:rFonts w:ascii="Times New Roman" w:hAnsi="Times New Roman"/>
        </w:rPr>
        <w:br/>
      </w:r>
      <w:r w:rsidRPr="00125DF0">
        <w:rPr>
          <w:rStyle w:val="Emphasis"/>
          <w:rFonts w:ascii="Times New Roman" w:hAnsi="Times New Roman"/>
        </w:rPr>
        <w:t>i s njim su sjekle potoke.</w:t>
      </w:r>
      <w:r w:rsidRPr="00125DF0">
        <w:rPr>
          <w:rFonts w:ascii="Times New Roman" w:hAnsi="Times New Roman"/>
        </w:rPr>
        <w:br/>
      </w:r>
      <w:r w:rsidRPr="00125DF0">
        <w:rPr>
          <w:rStyle w:val="Emphasis"/>
          <w:rFonts w:ascii="Times New Roman" w:hAnsi="Times New Roman"/>
        </w:rPr>
        <w:t>Radovao sam se sebi.</w:t>
      </w:r>
      <w:r w:rsidRPr="00125DF0">
        <w:rPr>
          <w:rFonts w:ascii="Times New Roman" w:hAnsi="Times New Roman"/>
        </w:rPr>
        <w:br/>
      </w:r>
      <w:r w:rsidRPr="00125DF0">
        <w:rPr>
          <w:rStyle w:val="Emphasis"/>
          <w:rFonts w:ascii="Times New Roman" w:hAnsi="Times New Roman"/>
        </w:rPr>
        <w:t>Imao sam braću.</w:t>
      </w:r>
      <w:r w:rsidRPr="00125DF0">
        <w:rPr>
          <w:rFonts w:ascii="Times New Roman" w:hAnsi="Times New Roman"/>
        </w:rPr>
        <w:br/>
      </w:r>
      <w:r w:rsidRPr="00125DF0">
        <w:rPr>
          <w:rStyle w:val="Emphasis"/>
          <w:rFonts w:ascii="Times New Roman" w:hAnsi="Times New Roman"/>
        </w:rPr>
        <w:t>(Imao sam uspravan hod.)</w:t>
      </w:r>
      <w:r w:rsidRPr="00125DF0">
        <w:rPr>
          <w:rFonts w:ascii="Times New Roman" w:hAnsi="Times New Roman"/>
        </w:rPr>
        <w:br/>
      </w:r>
      <w:r w:rsidRPr="00125DF0">
        <w:rPr>
          <w:rStyle w:val="Emphasis"/>
          <w:rFonts w:ascii="Times New Roman" w:hAnsi="Times New Roman"/>
        </w:rPr>
        <w:t>To su bila tri moja brata:</w:t>
      </w:r>
      <w:r w:rsidRPr="00125DF0">
        <w:rPr>
          <w:rFonts w:ascii="Times New Roman" w:hAnsi="Times New Roman"/>
        </w:rPr>
        <w:br/>
      </w:r>
      <w:r w:rsidRPr="00125DF0">
        <w:rPr>
          <w:rStyle w:val="Emphasis"/>
          <w:rFonts w:ascii="Times New Roman" w:hAnsi="Times New Roman"/>
        </w:rPr>
        <w:t>moj brat, moj brat, i moj brat.</w:t>
      </w:r>
    </w:p>
    <w:p w14:paraId="0F4A8573" w14:textId="77777777" w:rsidR="00E93CFC" w:rsidRDefault="00E93CFC" w:rsidP="00E93CFC">
      <w:pPr>
        <w:spacing w:line="360" w:lineRule="auto"/>
        <w:rPr>
          <w:rStyle w:val="Emphasis"/>
          <w:rFonts w:ascii="Times New Roman" w:hAnsi="Times New Roman"/>
          <w:i w:val="0"/>
          <w:iCs w:val="0"/>
        </w:rPr>
      </w:pPr>
    </w:p>
    <w:p w14:paraId="38EE5229" w14:textId="77777777" w:rsidR="00E93CFC" w:rsidRDefault="00E93CFC" w:rsidP="00E93CFC">
      <w:pPr>
        <w:spacing w:line="360" w:lineRule="auto"/>
        <w:rPr>
          <w:rStyle w:val="Emphasis"/>
          <w:rFonts w:ascii="Times New Roman" w:hAnsi="Times New Roman"/>
        </w:rPr>
      </w:pPr>
      <w:r>
        <w:rPr>
          <w:rStyle w:val="Emphasis"/>
          <w:rFonts w:ascii="Times New Roman" w:hAnsi="Times New Roman"/>
          <w:i w:val="0"/>
          <w:iCs w:val="0"/>
        </w:rPr>
        <w:t xml:space="preserve">Šoljanove rezignacije kojom završava pjesmu </w:t>
      </w:r>
      <w:r w:rsidRPr="00DB7C9D">
        <w:rPr>
          <w:rStyle w:val="Emphasis"/>
          <w:rFonts w:ascii="Times New Roman" w:hAnsi="Times New Roman"/>
        </w:rPr>
        <w:t>Na sv. Ivanu</w:t>
      </w:r>
      <w:r>
        <w:rPr>
          <w:rStyle w:val="Emphasis"/>
          <w:rFonts w:ascii="Times New Roman" w:hAnsi="Times New Roman"/>
        </w:rPr>
        <w:t>:</w:t>
      </w:r>
    </w:p>
    <w:p w14:paraId="29D2D061" w14:textId="77777777" w:rsidR="00E93CFC" w:rsidRDefault="00E93CFC" w:rsidP="00E93CFC">
      <w:pPr>
        <w:spacing w:line="360" w:lineRule="auto"/>
        <w:rPr>
          <w:rStyle w:val="Emphasis"/>
          <w:rFonts w:ascii="Times New Roman" w:hAnsi="Times New Roman"/>
          <w:i w:val="0"/>
          <w:iCs w:val="0"/>
        </w:rPr>
      </w:pPr>
    </w:p>
    <w:p w14:paraId="1790D8C8" w14:textId="77777777" w:rsidR="00E93CFC" w:rsidRPr="00B4476E" w:rsidRDefault="00E93CFC" w:rsidP="00E93CFC">
      <w:pPr>
        <w:spacing w:line="360" w:lineRule="auto"/>
        <w:rPr>
          <w:rStyle w:val="Emphasis"/>
          <w:rFonts w:ascii="Times New Roman" w:hAnsi="Times New Roman"/>
        </w:rPr>
      </w:pPr>
      <w:r w:rsidRPr="00B4476E">
        <w:rPr>
          <w:rStyle w:val="Emphasis"/>
          <w:rFonts w:ascii="Times New Roman" w:hAnsi="Times New Roman"/>
        </w:rPr>
        <w:t xml:space="preserve">U ovaj temeljiti suton još je na vidiku </w:t>
      </w:r>
    </w:p>
    <w:p w14:paraId="2AD92555" w14:textId="77777777" w:rsidR="00E93CFC" w:rsidRPr="00B4476E" w:rsidRDefault="00E93CFC" w:rsidP="00E93CFC">
      <w:pPr>
        <w:spacing w:line="360" w:lineRule="auto"/>
        <w:rPr>
          <w:rStyle w:val="Emphasis"/>
          <w:rFonts w:ascii="Times New Roman" w:hAnsi="Times New Roman"/>
        </w:rPr>
      </w:pPr>
      <w:r w:rsidRPr="00B4476E">
        <w:rPr>
          <w:rStyle w:val="Emphasis"/>
          <w:rFonts w:ascii="Times New Roman" w:hAnsi="Times New Roman"/>
        </w:rPr>
        <w:t>samo otok s crkvicom: ko velik crn jedrenjak</w:t>
      </w:r>
    </w:p>
    <w:p w14:paraId="6779FBF4" w14:textId="77777777" w:rsidR="00E93CFC" w:rsidRDefault="00E93CFC" w:rsidP="00E93CFC">
      <w:pPr>
        <w:spacing w:line="360" w:lineRule="auto"/>
        <w:rPr>
          <w:rStyle w:val="Emphasis"/>
          <w:rFonts w:ascii="Times New Roman" w:hAnsi="Times New Roman"/>
        </w:rPr>
      </w:pPr>
      <w:r w:rsidRPr="00B4476E">
        <w:rPr>
          <w:rStyle w:val="Emphasis"/>
          <w:rFonts w:ascii="Times New Roman" w:hAnsi="Times New Roman"/>
        </w:rPr>
        <w:t>kojem je iznad vode tek jarbol s jednim križem</w:t>
      </w:r>
    </w:p>
    <w:p w14:paraId="4DC3A3D2" w14:textId="77777777" w:rsidR="00E93CFC" w:rsidRDefault="00E93CFC" w:rsidP="00E93CFC">
      <w:pPr>
        <w:spacing w:line="360" w:lineRule="auto"/>
        <w:rPr>
          <w:rStyle w:val="Emphasis"/>
          <w:rFonts w:ascii="Times New Roman" w:hAnsi="Times New Roman"/>
        </w:rPr>
      </w:pPr>
      <w:r>
        <w:rPr>
          <w:rStyle w:val="Emphasis"/>
          <w:rFonts w:ascii="Times New Roman" w:hAnsi="Times New Roman"/>
        </w:rPr>
        <w:t xml:space="preserve">što tone na ovoj pučini bez obzorja </w:t>
      </w:r>
    </w:p>
    <w:p w14:paraId="65708382" w14:textId="77777777" w:rsidR="00E93CFC" w:rsidRDefault="00E93CFC" w:rsidP="00E93CFC">
      <w:pPr>
        <w:spacing w:line="360" w:lineRule="auto"/>
        <w:rPr>
          <w:rStyle w:val="Emphasis"/>
          <w:rFonts w:ascii="Times New Roman" w:hAnsi="Times New Roman"/>
        </w:rPr>
      </w:pPr>
      <w:r>
        <w:rPr>
          <w:rStyle w:val="Emphasis"/>
          <w:rFonts w:ascii="Times New Roman" w:hAnsi="Times New Roman"/>
        </w:rPr>
        <w:t>i ja, još prije davljenja, držim se za snast.</w:t>
      </w:r>
    </w:p>
    <w:p w14:paraId="2871F25C" w14:textId="77777777" w:rsidR="00E93CFC" w:rsidRDefault="00E93CFC" w:rsidP="00E93CFC">
      <w:pPr>
        <w:spacing w:line="360" w:lineRule="auto"/>
        <w:rPr>
          <w:rFonts w:ascii="Times New Roman" w:hAnsi="Times New Roman"/>
          <w:highlight w:val="yellow"/>
        </w:rPr>
      </w:pPr>
    </w:p>
    <w:p w14:paraId="366B8EFC" w14:textId="77777777" w:rsidR="00E93CFC" w:rsidRPr="00545FC6" w:rsidRDefault="00E93CFC" w:rsidP="00E93CFC">
      <w:pPr>
        <w:spacing w:line="360" w:lineRule="auto"/>
        <w:rPr>
          <w:rFonts w:ascii="Times New Roman" w:hAnsi="Times New Roman"/>
        </w:rPr>
      </w:pPr>
      <w:r>
        <w:rPr>
          <w:rFonts w:ascii="Times New Roman" w:hAnsi="Times New Roman"/>
        </w:rPr>
        <w:t>K</w:t>
      </w:r>
      <w:r w:rsidRPr="008E1636">
        <w:rPr>
          <w:rFonts w:ascii="Times New Roman" w:hAnsi="Times New Roman"/>
        </w:rPr>
        <w:t xml:space="preserve">omunikativno je </w:t>
      </w:r>
      <w:r>
        <w:rPr>
          <w:rFonts w:ascii="Times New Roman" w:hAnsi="Times New Roman"/>
        </w:rPr>
        <w:t>i poput vitka i okretna struka</w:t>
      </w:r>
      <w:r w:rsidRPr="008E1636">
        <w:rPr>
          <w:rFonts w:ascii="Times New Roman" w:hAnsi="Times New Roman"/>
        </w:rPr>
        <w:t xml:space="preserve"> pokretno</w:t>
      </w:r>
      <w:r>
        <w:rPr>
          <w:rFonts w:ascii="Times New Roman" w:hAnsi="Times New Roman"/>
        </w:rPr>
        <w:t xml:space="preserve"> m</w:t>
      </w:r>
      <w:r w:rsidRPr="008E1636">
        <w:rPr>
          <w:rFonts w:ascii="Times New Roman" w:hAnsi="Times New Roman"/>
        </w:rPr>
        <w:t>jesto kontakta dviju udaljenih generacija</w:t>
      </w:r>
      <w:r>
        <w:rPr>
          <w:rFonts w:ascii="Times New Roman" w:hAnsi="Times New Roman"/>
        </w:rPr>
        <w:t xml:space="preserve">! Vječnim zelenilom jezika sjedinjuju se na trenutak, u formi male improvizirane </w:t>
      </w:r>
      <w:r w:rsidRPr="009346C8">
        <w:rPr>
          <w:rFonts w:ascii="Times New Roman" w:hAnsi="Times New Roman"/>
        </w:rPr>
        <w:t>izvedbe</w:t>
      </w:r>
      <w:r>
        <w:rPr>
          <w:rFonts w:ascii="Times New Roman" w:hAnsi="Times New Roman"/>
        </w:rPr>
        <w:t xml:space="preserve">, početak umjetničkog života jedne nove generacije s književnim djelovanjem </w:t>
      </w:r>
      <w:r w:rsidRPr="00C6626C">
        <w:rPr>
          <w:rFonts w:ascii="Times New Roman" w:hAnsi="Times New Roman"/>
        </w:rPr>
        <w:t>autor</w:t>
      </w:r>
      <w:r>
        <w:rPr>
          <w:rFonts w:ascii="Times New Roman" w:hAnsi="Times New Roman"/>
        </w:rPr>
        <w:t>a</w:t>
      </w:r>
      <w:r w:rsidRPr="00C6626C">
        <w:rPr>
          <w:rFonts w:ascii="Times New Roman" w:hAnsi="Times New Roman"/>
        </w:rPr>
        <w:t xml:space="preserve"> </w:t>
      </w:r>
      <w:r>
        <w:rPr>
          <w:rFonts w:ascii="Times New Roman" w:hAnsi="Times New Roman"/>
        </w:rPr>
        <w:t xml:space="preserve">čija </w:t>
      </w:r>
      <w:r w:rsidRPr="00C6626C">
        <w:rPr>
          <w:rFonts w:ascii="Times New Roman" w:hAnsi="Times New Roman"/>
        </w:rPr>
        <w:t>skupo plaćen</w:t>
      </w:r>
      <w:r>
        <w:rPr>
          <w:rFonts w:ascii="Times New Roman" w:hAnsi="Times New Roman"/>
        </w:rPr>
        <w:t>a</w:t>
      </w:r>
      <w:r w:rsidRPr="00C6626C">
        <w:rPr>
          <w:rFonts w:ascii="Times New Roman" w:hAnsi="Times New Roman"/>
        </w:rPr>
        <w:t xml:space="preserve"> iskustv</w:t>
      </w:r>
      <w:r>
        <w:rPr>
          <w:rFonts w:ascii="Times New Roman" w:hAnsi="Times New Roman"/>
        </w:rPr>
        <w:t>a</w:t>
      </w:r>
      <w:r w:rsidRPr="00C6626C">
        <w:rPr>
          <w:rFonts w:ascii="Times New Roman" w:hAnsi="Times New Roman"/>
        </w:rPr>
        <w:t xml:space="preserve"> </w:t>
      </w:r>
      <w:r>
        <w:rPr>
          <w:rFonts w:ascii="Times New Roman" w:hAnsi="Times New Roman"/>
        </w:rPr>
        <w:t>odjekuju</w:t>
      </w:r>
      <w:r w:rsidRPr="00C6626C">
        <w:rPr>
          <w:rFonts w:ascii="Times New Roman" w:hAnsi="Times New Roman"/>
        </w:rPr>
        <w:t xml:space="preserve"> iz daljine.</w:t>
      </w:r>
      <w:r>
        <w:rPr>
          <w:rFonts w:ascii="Times New Roman" w:hAnsi="Times New Roman"/>
        </w:rPr>
        <w:t xml:space="preserve"> </w:t>
      </w:r>
    </w:p>
    <w:p w14:paraId="57593209" w14:textId="77777777" w:rsidR="00E93CFC" w:rsidRDefault="00E93CFC" w:rsidP="00E93CFC">
      <w:pPr>
        <w:spacing w:line="360" w:lineRule="auto"/>
        <w:rPr>
          <w:rFonts w:ascii="Times New Roman" w:hAnsi="Times New Roman"/>
        </w:rPr>
      </w:pPr>
    </w:p>
    <w:p w14:paraId="13E170F8" w14:textId="6392381B" w:rsidR="00E93CFC" w:rsidRPr="00F649A1" w:rsidRDefault="00E93CFC" w:rsidP="00E93CFC">
      <w:pPr>
        <w:spacing w:line="360" w:lineRule="auto"/>
        <w:rPr>
          <w:rFonts w:ascii="Times New Roman" w:hAnsi="Times New Roman"/>
        </w:rPr>
      </w:pPr>
      <w:r w:rsidRPr="00F649A1">
        <w:rPr>
          <w:rFonts w:ascii="Times New Roman" w:hAnsi="Times New Roman"/>
        </w:rPr>
        <w:lastRenderedPageBreak/>
        <w:t>Zgodi se s vremena na vrijeme da pojedini naraštaji studenata osjećaju čvršću povezanost s jezikom prethodnih generacija i da se u tom kodu, s onu stranu vremenske konstrukcije i obzira, osjećaju jednako dobro kao i u njegovoj novoj, suvremenoj inačici. U njihov</w:t>
      </w:r>
      <w:r>
        <w:rPr>
          <w:rFonts w:ascii="Times New Roman" w:hAnsi="Times New Roman"/>
        </w:rPr>
        <w:t>u</w:t>
      </w:r>
      <w:r w:rsidRPr="00F649A1">
        <w:rPr>
          <w:rFonts w:ascii="Times New Roman" w:hAnsi="Times New Roman"/>
        </w:rPr>
        <w:t xml:space="preserve"> govoru klija ta</w:t>
      </w:r>
      <w:r>
        <w:rPr>
          <w:rFonts w:ascii="Times New Roman" w:hAnsi="Times New Roman"/>
        </w:rPr>
        <w:t>da</w:t>
      </w:r>
      <w:r w:rsidRPr="00F649A1">
        <w:rPr>
          <w:rFonts w:ascii="Times New Roman" w:hAnsi="Times New Roman"/>
        </w:rPr>
        <w:t xml:space="preserve"> nešto živo što </w:t>
      </w:r>
      <w:r>
        <w:rPr>
          <w:rFonts w:ascii="Times New Roman" w:hAnsi="Times New Roman"/>
        </w:rPr>
        <w:t xml:space="preserve">tako </w:t>
      </w:r>
      <w:r w:rsidRPr="00F649A1">
        <w:rPr>
          <w:rFonts w:ascii="Times New Roman" w:hAnsi="Times New Roman"/>
        </w:rPr>
        <w:t xml:space="preserve">privlači pozornost. </w:t>
      </w:r>
      <w:r>
        <w:rPr>
          <w:rFonts w:ascii="Times New Roman" w:hAnsi="Times New Roman"/>
        </w:rPr>
        <w:t>O</w:t>
      </w:r>
      <w:r w:rsidRPr="00F649A1">
        <w:rPr>
          <w:rFonts w:ascii="Times New Roman" w:hAnsi="Times New Roman"/>
        </w:rPr>
        <w:t xml:space="preserve">sjećaj bivanja u iskustvu </w:t>
      </w:r>
      <w:r>
        <w:rPr>
          <w:rFonts w:ascii="Times New Roman" w:hAnsi="Times New Roman"/>
        </w:rPr>
        <w:t xml:space="preserve">starije forme jezika, njegovoga </w:t>
      </w:r>
      <w:r w:rsidRPr="00F649A1">
        <w:rPr>
          <w:rFonts w:ascii="Times New Roman" w:hAnsi="Times New Roman"/>
        </w:rPr>
        <w:t>drugačije</w:t>
      </w:r>
      <w:r>
        <w:rPr>
          <w:rFonts w:ascii="Times New Roman" w:hAnsi="Times New Roman"/>
        </w:rPr>
        <w:t>g</w:t>
      </w:r>
      <w:r w:rsidRPr="00F649A1">
        <w:rPr>
          <w:rFonts w:ascii="Times New Roman" w:hAnsi="Times New Roman"/>
        </w:rPr>
        <w:t xml:space="preserve"> općeg izgleda </w:t>
      </w:r>
      <w:r>
        <w:rPr>
          <w:rFonts w:ascii="Times New Roman" w:hAnsi="Times New Roman"/>
        </w:rPr>
        <w:t xml:space="preserve">i </w:t>
      </w:r>
      <w:r w:rsidRPr="00F649A1">
        <w:rPr>
          <w:rFonts w:ascii="Times New Roman" w:hAnsi="Times New Roman"/>
        </w:rPr>
        <w:t>unutarnje građe</w:t>
      </w:r>
      <w:r>
        <w:rPr>
          <w:rFonts w:ascii="Times New Roman" w:hAnsi="Times New Roman"/>
        </w:rPr>
        <w:t>,</w:t>
      </w:r>
      <w:r w:rsidRPr="00F649A1">
        <w:rPr>
          <w:rFonts w:ascii="Times New Roman" w:hAnsi="Times New Roman"/>
        </w:rPr>
        <w:t xml:space="preserve"> tumačim kao dio nasljeđa duhovne prisutnosti naših predaka, neku vrstu </w:t>
      </w:r>
      <w:r>
        <w:rPr>
          <w:rFonts w:ascii="Times New Roman" w:hAnsi="Times New Roman"/>
        </w:rPr>
        <w:t xml:space="preserve">velike </w:t>
      </w:r>
      <w:r w:rsidRPr="00F649A1">
        <w:rPr>
          <w:rFonts w:ascii="Times New Roman" w:hAnsi="Times New Roman"/>
        </w:rPr>
        <w:t xml:space="preserve">genetske memorije koja je u svima nama pohranjena. Određene generacije s tim se zapisom intuitivnije povezuju. </w:t>
      </w:r>
      <w:r>
        <w:rPr>
          <w:rFonts w:ascii="Times New Roman" w:hAnsi="Times New Roman"/>
        </w:rPr>
        <w:t xml:space="preserve">Zato me uvijek iznova obraduje </w:t>
      </w:r>
      <w:r w:rsidRPr="00F649A1">
        <w:rPr>
          <w:rFonts w:ascii="Times New Roman" w:hAnsi="Times New Roman"/>
        </w:rPr>
        <w:t xml:space="preserve">činjenica </w:t>
      </w:r>
      <w:r>
        <w:rPr>
          <w:rFonts w:ascii="Times New Roman" w:hAnsi="Times New Roman"/>
        </w:rPr>
        <w:t>da</w:t>
      </w:r>
      <w:r w:rsidRPr="00F649A1">
        <w:rPr>
          <w:rFonts w:ascii="Times New Roman" w:hAnsi="Times New Roman"/>
        </w:rPr>
        <w:t xml:space="preserve"> se kandidati koji pristup</w:t>
      </w:r>
      <w:r>
        <w:rPr>
          <w:rFonts w:ascii="Times New Roman" w:hAnsi="Times New Roman"/>
        </w:rPr>
        <w:t>aju</w:t>
      </w:r>
      <w:r w:rsidRPr="00F649A1">
        <w:rPr>
          <w:rFonts w:ascii="Times New Roman" w:hAnsi="Times New Roman"/>
        </w:rPr>
        <w:t xml:space="preserve"> polaganju prijamnoga ispita na Odsjeku glume </w:t>
      </w:r>
      <w:r>
        <w:rPr>
          <w:rFonts w:ascii="Times New Roman" w:hAnsi="Times New Roman"/>
        </w:rPr>
        <w:t xml:space="preserve">Akademije dramske umjetnosti Sveučilišta u Zagrebu </w:t>
      </w:r>
      <w:r w:rsidRPr="00F649A1">
        <w:rPr>
          <w:rFonts w:ascii="Times New Roman" w:hAnsi="Times New Roman"/>
        </w:rPr>
        <w:t xml:space="preserve">u velikoj mjeri još uvijek odlučuju </w:t>
      </w:r>
      <w:r>
        <w:rPr>
          <w:rFonts w:ascii="Times New Roman" w:hAnsi="Times New Roman"/>
        </w:rPr>
        <w:t xml:space="preserve">za </w:t>
      </w:r>
      <w:r w:rsidRPr="00F649A1">
        <w:rPr>
          <w:rFonts w:ascii="Times New Roman" w:hAnsi="Times New Roman"/>
        </w:rPr>
        <w:t>poezij</w:t>
      </w:r>
      <w:r>
        <w:rPr>
          <w:rFonts w:ascii="Times New Roman" w:hAnsi="Times New Roman"/>
        </w:rPr>
        <w:t>u</w:t>
      </w:r>
      <w:r w:rsidRPr="00F649A1">
        <w:rPr>
          <w:rFonts w:ascii="Times New Roman" w:hAnsi="Times New Roman"/>
        </w:rPr>
        <w:t xml:space="preserve"> </w:t>
      </w:r>
      <w:r w:rsidR="00871FB8" w:rsidRPr="00F649A1">
        <w:rPr>
          <w:rFonts w:ascii="Times New Roman" w:hAnsi="Times New Roman"/>
        </w:rPr>
        <w:t>Antuna Branka Šimića</w:t>
      </w:r>
      <w:r w:rsidR="00871FB8">
        <w:rPr>
          <w:rFonts w:ascii="Times New Roman" w:hAnsi="Times New Roman"/>
        </w:rPr>
        <w:t>,</w:t>
      </w:r>
      <w:r w:rsidR="00871FB8" w:rsidRPr="00F649A1">
        <w:rPr>
          <w:rFonts w:ascii="Times New Roman" w:hAnsi="Times New Roman"/>
        </w:rPr>
        <w:t xml:space="preserve"> Miroslava Krleže, Nikole Šopa, </w:t>
      </w:r>
      <w:r w:rsidRPr="00F649A1">
        <w:rPr>
          <w:rFonts w:ascii="Times New Roman" w:hAnsi="Times New Roman"/>
        </w:rPr>
        <w:t xml:space="preserve">Vesne Parun, </w:t>
      </w:r>
      <w:r w:rsidR="00871FB8" w:rsidRPr="00F649A1">
        <w:rPr>
          <w:rFonts w:ascii="Times New Roman" w:hAnsi="Times New Roman"/>
        </w:rPr>
        <w:t xml:space="preserve">Tina Ujevića, </w:t>
      </w:r>
      <w:r w:rsidRPr="00F649A1">
        <w:rPr>
          <w:rFonts w:ascii="Times New Roman" w:hAnsi="Times New Roman"/>
        </w:rPr>
        <w:t xml:space="preserve">Slavka Mihalića, Nikole Miličevića, Josipa Pupačića, Ivana Slamniga i drugih </w:t>
      </w:r>
      <w:r w:rsidR="00970BB1">
        <w:rPr>
          <w:rFonts w:ascii="Times New Roman" w:hAnsi="Times New Roman"/>
        </w:rPr>
        <w:t xml:space="preserve">značajnih </w:t>
      </w:r>
      <w:r>
        <w:rPr>
          <w:rFonts w:ascii="Times New Roman" w:hAnsi="Times New Roman"/>
        </w:rPr>
        <w:t xml:space="preserve">pjesnika </w:t>
      </w:r>
      <w:r w:rsidRPr="00F649A1">
        <w:rPr>
          <w:rFonts w:ascii="Times New Roman" w:hAnsi="Times New Roman"/>
        </w:rPr>
        <w:t>koj</w:t>
      </w:r>
      <w:r>
        <w:rPr>
          <w:rFonts w:ascii="Times New Roman" w:hAnsi="Times New Roman"/>
        </w:rPr>
        <w:t>i</w:t>
      </w:r>
      <w:r w:rsidRPr="00F649A1">
        <w:rPr>
          <w:rFonts w:ascii="Times New Roman" w:hAnsi="Times New Roman"/>
        </w:rPr>
        <w:t xml:space="preserve"> im generacijski ne pripada</w:t>
      </w:r>
      <w:r>
        <w:rPr>
          <w:rFonts w:ascii="Times New Roman" w:hAnsi="Times New Roman"/>
        </w:rPr>
        <w:t>ju</w:t>
      </w:r>
      <w:r w:rsidRPr="00F649A1">
        <w:rPr>
          <w:rFonts w:ascii="Times New Roman" w:hAnsi="Times New Roman"/>
        </w:rPr>
        <w:t xml:space="preserve">. </w:t>
      </w:r>
      <w:r>
        <w:rPr>
          <w:rFonts w:ascii="Times New Roman" w:hAnsi="Times New Roman"/>
        </w:rPr>
        <w:t xml:space="preserve">Ima </w:t>
      </w:r>
      <w:r w:rsidRPr="00F649A1">
        <w:rPr>
          <w:rFonts w:ascii="Times New Roman" w:hAnsi="Times New Roman"/>
        </w:rPr>
        <w:t xml:space="preserve">u toj </w:t>
      </w:r>
      <w:r>
        <w:rPr>
          <w:rFonts w:ascii="Times New Roman" w:hAnsi="Times New Roman"/>
        </w:rPr>
        <w:t>razdaljini</w:t>
      </w:r>
      <w:r w:rsidRPr="00F649A1">
        <w:rPr>
          <w:rFonts w:ascii="Times New Roman" w:hAnsi="Times New Roman"/>
        </w:rPr>
        <w:t>, u zapljuskivanj</w:t>
      </w:r>
      <w:r>
        <w:rPr>
          <w:rFonts w:ascii="Times New Roman" w:hAnsi="Times New Roman"/>
        </w:rPr>
        <w:t>u</w:t>
      </w:r>
      <w:r w:rsidRPr="00F649A1">
        <w:rPr>
          <w:rFonts w:ascii="Times New Roman" w:hAnsi="Times New Roman"/>
        </w:rPr>
        <w:t xml:space="preserve"> jezika nešto što privlači i specifičnom lirskom aortom dovodi sve ono potrebno u današanja mlada duhovna tijela. Na trenutak mi se učini da se svijet lišava procesa neprekidnog zaustavljanja i započinjanja, da od vremena biva oslobođeno. </w:t>
      </w:r>
    </w:p>
    <w:p w14:paraId="4AB78A92" w14:textId="77777777" w:rsidR="00E93CFC" w:rsidRDefault="00E93CFC" w:rsidP="00E93CFC">
      <w:pPr>
        <w:spacing w:line="360" w:lineRule="auto"/>
        <w:rPr>
          <w:rFonts w:ascii="Times New Roman" w:hAnsi="Times New Roman"/>
        </w:rPr>
      </w:pPr>
    </w:p>
    <w:p w14:paraId="7E4BF0E1" w14:textId="77777777" w:rsidR="00E93CFC" w:rsidRDefault="00E93CFC" w:rsidP="00E93CFC">
      <w:pPr>
        <w:spacing w:line="360" w:lineRule="auto"/>
        <w:rPr>
          <w:rFonts w:ascii="Times New Roman" w:hAnsi="Times New Roman"/>
        </w:rPr>
      </w:pPr>
      <w:r>
        <w:rPr>
          <w:rFonts w:ascii="Times New Roman" w:hAnsi="Times New Roman"/>
        </w:rPr>
        <w:t>Postoji, naravno, mogućnost da je r</w:t>
      </w:r>
      <w:r w:rsidRPr="00F649A1">
        <w:rPr>
          <w:rFonts w:ascii="Times New Roman" w:hAnsi="Times New Roman"/>
        </w:rPr>
        <w:t>azlog zbog kojeg</w:t>
      </w:r>
      <w:r>
        <w:rPr>
          <w:rFonts w:ascii="Times New Roman" w:hAnsi="Times New Roman"/>
        </w:rPr>
        <w:t xml:space="preserve"> se </w:t>
      </w:r>
      <w:r w:rsidRPr="00F649A1">
        <w:rPr>
          <w:rFonts w:ascii="Times New Roman" w:hAnsi="Times New Roman"/>
        </w:rPr>
        <w:t xml:space="preserve">kandidati </w:t>
      </w:r>
      <w:r>
        <w:rPr>
          <w:rFonts w:ascii="Times New Roman" w:hAnsi="Times New Roman"/>
        </w:rPr>
        <w:t>odlučuju za</w:t>
      </w:r>
      <w:r w:rsidRPr="00F649A1">
        <w:rPr>
          <w:rFonts w:ascii="Times New Roman" w:hAnsi="Times New Roman"/>
        </w:rPr>
        <w:t xml:space="preserve"> poetsku baštinu </w:t>
      </w:r>
      <w:r w:rsidRPr="00CE6454">
        <w:rPr>
          <w:rFonts w:ascii="Times New Roman" w:hAnsi="Times New Roman"/>
          <w:i/>
          <w:iCs/>
        </w:rPr>
        <w:t>druge moderne</w:t>
      </w:r>
      <w:r>
        <w:rPr>
          <w:rFonts w:ascii="Times New Roman" w:hAnsi="Times New Roman"/>
        </w:rPr>
        <w:t xml:space="preserve"> taj</w:t>
      </w:r>
      <w:r w:rsidRPr="00F649A1">
        <w:rPr>
          <w:rFonts w:ascii="Times New Roman" w:hAnsi="Times New Roman"/>
        </w:rPr>
        <w:t xml:space="preserve"> što mladi ljudi ne biraju/čitaju naslove izvan onih propisanih školskim programom gdje je još uvijek dominantno zastupljeno pjesništvo nastalo u razdoblju </w:t>
      </w:r>
      <w:r>
        <w:rPr>
          <w:rFonts w:ascii="Times New Roman" w:hAnsi="Times New Roman"/>
        </w:rPr>
        <w:t>do osamdesetih godina prošloga stoljeća. Neobično, jer se u</w:t>
      </w:r>
      <w:r w:rsidRPr="00F649A1">
        <w:rPr>
          <w:rFonts w:ascii="Times New Roman" w:hAnsi="Times New Roman"/>
        </w:rPr>
        <w:t xml:space="preserve"> odterećenoj i udobnoj </w:t>
      </w:r>
      <w:r>
        <w:rPr>
          <w:rFonts w:ascii="Times New Roman" w:hAnsi="Times New Roman"/>
        </w:rPr>
        <w:t xml:space="preserve">suvremenoj </w:t>
      </w:r>
      <w:r w:rsidRPr="00F649A1">
        <w:rPr>
          <w:rFonts w:ascii="Times New Roman" w:hAnsi="Times New Roman"/>
        </w:rPr>
        <w:t xml:space="preserve">poetskoj formi smjestilo mnogo toga što bi moglo privući pozornost mladog čovjeka. </w:t>
      </w:r>
      <w:r>
        <w:rPr>
          <w:rFonts w:ascii="Times New Roman" w:hAnsi="Times New Roman"/>
        </w:rPr>
        <w:t>St</w:t>
      </w:r>
      <w:r w:rsidRPr="00F649A1">
        <w:rPr>
          <w:rFonts w:ascii="Times New Roman" w:hAnsi="Times New Roman"/>
        </w:rPr>
        <w:t>var s odabirom starije poezije</w:t>
      </w:r>
      <w:r>
        <w:rPr>
          <w:rFonts w:ascii="Times New Roman" w:hAnsi="Times New Roman"/>
        </w:rPr>
        <w:t xml:space="preserve"> možda je manje</w:t>
      </w:r>
      <w:r w:rsidRPr="00F649A1">
        <w:rPr>
          <w:rFonts w:ascii="Times New Roman" w:hAnsi="Times New Roman"/>
        </w:rPr>
        <w:t xml:space="preserve"> pitanje afiniteta, </w:t>
      </w:r>
      <w:r>
        <w:rPr>
          <w:rFonts w:ascii="Times New Roman" w:hAnsi="Times New Roman"/>
        </w:rPr>
        <w:t>a više</w:t>
      </w:r>
      <w:r w:rsidRPr="00F649A1">
        <w:rPr>
          <w:rFonts w:ascii="Times New Roman" w:hAnsi="Times New Roman"/>
        </w:rPr>
        <w:t xml:space="preserve"> </w:t>
      </w:r>
      <w:r>
        <w:rPr>
          <w:rFonts w:ascii="Times New Roman" w:hAnsi="Times New Roman"/>
        </w:rPr>
        <w:t>nedostatka</w:t>
      </w:r>
      <w:r w:rsidRPr="00F649A1">
        <w:rPr>
          <w:rFonts w:ascii="Times New Roman" w:hAnsi="Times New Roman"/>
        </w:rPr>
        <w:t xml:space="preserve"> informacije o tome da danas </w:t>
      </w:r>
      <w:r>
        <w:rPr>
          <w:rFonts w:ascii="Times New Roman" w:hAnsi="Times New Roman"/>
        </w:rPr>
        <w:t xml:space="preserve">pišu i objavljuju </w:t>
      </w:r>
      <w:r w:rsidRPr="00F649A1">
        <w:rPr>
          <w:rFonts w:ascii="Times New Roman" w:hAnsi="Times New Roman"/>
        </w:rPr>
        <w:t>pjesnikinje poput Monike Herceg, Ane Brnardić, Martine Vidaić, Marije</w:t>
      </w:r>
      <w:r>
        <w:rPr>
          <w:rFonts w:ascii="Times New Roman" w:hAnsi="Times New Roman"/>
        </w:rPr>
        <w:t xml:space="preserve"> </w:t>
      </w:r>
      <w:r w:rsidRPr="00F649A1">
        <w:rPr>
          <w:rFonts w:ascii="Times New Roman" w:hAnsi="Times New Roman"/>
        </w:rPr>
        <w:t>Dejanović, Nade Topić, Sanje Baković, Olje Savičević Ivančević i</w:t>
      </w:r>
      <w:r>
        <w:rPr>
          <w:rFonts w:ascii="Times New Roman" w:hAnsi="Times New Roman"/>
        </w:rPr>
        <w:t xml:space="preserve"> dr</w:t>
      </w:r>
      <w:r w:rsidRPr="00F649A1">
        <w:rPr>
          <w:rFonts w:ascii="Times New Roman" w:hAnsi="Times New Roman"/>
        </w:rPr>
        <w:t xml:space="preserve">. Ili da sjajnu poeziju </w:t>
      </w:r>
      <w:r>
        <w:rPr>
          <w:rFonts w:ascii="Times New Roman" w:hAnsi="Times New Roman"/>
        </w:rPr>
        <w:t xml:space="preserve">i dalje </w:t>
      </w:r>
      <w:r w:rsidRPr="00F649A1">
        <w:rPr>
          <w:rFonts w:ascii="Times New Roman" w:hAnsi="Times New Roman"/>
        </w:rPr>
        <w:t xml:space="preserve">pišu </w:t>
      </w:r>
      <w:r>
        <w:rPr>
          <w:rFonts w:ascii="Times New Roman" w:hAnsi="Times New Roman"/>
        </w:rPr>
        <w:t>pjesnikinje i pjesnici</w:t>
      </w:r>
      <w:r w:rsidRPr="00F649A1">
        <w:rPr>
          <w:rFonts w:ascii="Times New Roman" w:hAnsi="Times New Roman"/>
        </w:rPr>
        <w:t xml:space="preserve"> poput Slađane Bukovac, Tatjane Gromače, Jozefine Dautbegović, Ivice Prtenjače, Miroslava Mičanovića, Krešimira Bagića, Miljenka Jergovića, Eveline Rudan</w:t>
      </w:r>
      <w:r>
        <w:rPr>
          <w:rFonts w:ascii="Times New Roman" w:hAnsi="Times New Roman"/>
        </w:rPr>
        <w:t xml:space="preserve"> ili</w:t>
      </w:r>
      <w:r w:rsidRPr="00F649A1">
        <w:rPr>
          <w:rFonts w:ascii="Times New Roman" w:hAnsi="Times New Roman"/>
        </w:rPr>
        <w:t xml:space="preserve"> Marka Pogačar</w:t>
      </w:r>
      <w:r>
        <w:rPr>
          <w:rFonts w:ascii="Times New Roman" w:hAnsi="Times New Roman"/>
        </w:rPr>
        <w:t>a</w:t>
      </w:r>
      <w:r w:rsidRPr="00F649A1">
        <w:rPr>
          <w:rFonts w:ascii="Times New Roman" w:hAnsi="Times New Roman"/>
        </w:rPr>
        <w:t xml:space="preserve">. Ponajbolje od njihova stvaranja </w:t>
      </w:r>
      <w:r>
        <w:rPr>
          <w:rFonts w:ascii="Times New Roman" w:hAnsi="Times New Roman"/>
        </w:rPr>
        <w:t xml:space="preserve">koje je </w:t>
      </w:r>
      <w:r w:rsidRPr="00F649A1">
        <w:rPr>
          <w:rFonts w:ascii="Times New Roman" w:hAnsi="Times New Roman"/>
        </w:rPr>
        <w:t xml:space="preserve">obilježilo devedesete godine u hrvatskome pjesništvu okupljeno je u antologiji suvremene hrvatske </w:t>
      </w:r>
      <w:r w:rsidRPr="00F649A1">
        <w:rPr>
          <w:rFonts w:ascii="Times New Roman" w:hAnsi="Times New Roman"/>
          <w:i/>
          <w:iCs/>
        </w:rPr>
        <w:t>stvarnosne</w:t>
      </w:r>
      <w:r w:rsidRPr="00F649A1">
        <w:rPr>
          <w:rFonts w:ascii="Times New Roman" w:hAnsi="Times New Roman"/>
        </w:rPr>
        <w:t xml:space="preserve"> poezije </w:t>
      </w:r>
      <w:r w:rsidRPr="00F649A1">
        <w:rPr>
          <w:rFonts w:ascii="Times New Roman" w:hAnsi="Times New Roman"/>
          <w:i/>
          <w:iCs/>
        </w:rPr>
        <w:t>Drugom stranom</w:t>
      </w:r>
      <w:r w:rsidRPr="00F649A1">
        <w:rPr>
          <w:rFonts w:ascii="Times New Roman" w:hAnsi="Times New Roman"/>
        </w:rPr>
        <w:t xml:space="preserve"> (2010.) urednika Damira Šodana. </w:t>
      </w:r>
    </w:p>
    <w:p w14:paraId="4264F2E1" w14:textId="77777777" w:rsidR="00E93CFC" w:rsidRDefault="00E93CFC" w:rsidP="00E93CFC">
      <w:pPr>
        <w:spacing w:line="360" w:lineRule="auto"/>
        <w:rPr>
          <w:rFonts w:ascii="Times New Roman" w:hAnsi="Times New Roman"/>
        </w:rPr>
      </w:pPr>
    </w:p>
    <w:p w14:paraId="35C6876B" w14:textId="77777777" w:rsidR="00E93CFC" w:rsidRDefault="00E93CFC" w:rsidP="00E93CFC">
      <w:pPr>
        <w:spacing w:line="360" w:lineRule="auto"/>
        <w:rPr>
          <w:rFonts w:ascii="Times New Roman" w:hAnsi="Times New Roman"/>
        </w:rPr>
      </w:pPr>
      <w:r>
        <w:rPr>
          <w:rFonts w:ascii="Times New Roman" w:hAnsi="Times New Roman"/>
        </w:rPr>
        <w:lastRenderedPageBreak/>
        <w:t>U današnje vrijeme</w:t>
      </w:r>
      <w:r w:rsidRPr="00F649A1">
        <w:rPr>
          <w:rFonts w:ascii="Times New Roman" w:hAnsi="Times New Roman"/>
        </w:rPr>
        <w:t xml:space="preserve"> kada ekskluzivnost i nekomunikativnost poezije</w:t>
      </w:r>
      <w:r>
        <w:rPr>
          <w:rFonts w:ascii="Times New Roman" w:hAnsi="Times New Roman"/>
        </w:rPr>
        <w:t xml:space="preserve"> (atributi koji su joj se </w:t>
      </w:r>
      <w:r w:rsidRPr="00F649A1">
        <w:rPr>
          <w:rFonts w:ascii="Times New Roman" w:hAnsi="Times New Roman"/>
        </w:rPr>
        <w:t>zbog sraza između lirskog</w:t>
      </w:r>
      <w:r>
        <w:rPr>
          <w:rFonts w:ascii="Times New Roman" w:hAnsi="Times New Roman"/>
        </w:rPr>
        <w:t>a,</w:t>
      </w:r>
      <w:r w:rsidRPr="00F649A1">
        <w:rPr>
          <w:rFonts w:ascii="Times New Roman" w:hAnsi="Times New Roman"/>
        </w:rPr>
        <w:t xml:space="preserve"> hermetičnog i svakodnevnijeg</w:t>
      </w:r>
      <w:r>
        <w:rPr>
          <w:rFonts w:ascii="Times New Roman" w:hAnsi="Times New Roman"/>
        </w:rPr>
        <w:t>a</w:t>
      </w:r>
      <w:r w:rsidRPr="00F649A1">
        <w:rPr>
          <w:rFonts w:ascii="Times New Roman" w:hAnsi="Times New Roman"/>
        </w:rPr>
        <w:t xml:space="preserve">, razgovornijeg jezičnog stila </w:t>
      </w:r>
      <w:r>
        <w:rPr>
          <w:rFonts w:ascii="Times New Roman" w:hAnsi="Times New Roman"/>
        </w:rPr>
        <w:t xml:space="preserve">često pripisivali) </w:t>
      </w:r>
      <w:r w:rsidRPr="00F649A1">
        <w:rPr>
          <w:rFonts w:ascii="Times New Roman" w:hAnsi="Times New Roman"/>
        </w:rPr>
        <w:t>ni</w:t>
      </w:r>
      <w:r>
        <w:rPr>
          <w:rFonts w:ascii="Times New Roman" w:hAnsi="Times New Roman"/>
        </w:rPr>
        <w:t>su</w:t>
      </w:r>
      <w:r w:rsidRPr="00F649A1">
        <w:rPr>
          <w:rFonts w:ascii="Times New Roman" w:hAnsi="Times New Roman"/>
        </w:rPr>
        <w:t xml:space="preserve"> više </w:t>
      </w:r>
      <w:r>
        <w:rPr>
          <w:rFonts w:ascii="Times New Roman" w:hAnsi="Times New Roman"/>
        </w:rPr>
        <w:t xml:space="preserve">velika tema </w:t>
      </w:r>
      <w:r w:rsidRPr="00F649A1">
        <w:rPr>
          <w:rFonts w:ascii="Times New Roman" w:hAnsi="Times New Roman"/>
        </w:rPr>
        <w:t xml:space="preserve">pronalaženje autora i njihovih </w:t>
      </w:r>
      <w:r>
        <w:rPr>
          <w:rFonts w:ascii="Times New Roman" w:hAnsi="Times New Roman"/>
        </w:rPr>
        <w:t>pjesama</w:t>
      </w:r>
      <w:r w:rsidRPr="00F649A1">
        <w:rPr>
          <w:rFonts w:ascii="Times New Roman" w:hAnsi="Times New Roman"/>
        </w:rPr>
        <w:t xml:space="preserve"> moglo bi ići u najrazličitijim mogućim smjerovima i na sve moguće načine. </w:t>
      </w:r>
      <w:r>
        <w:rPr>
          <w:rFonts w:ascii="Times New Roman" w:hAnsi="Times New Roman"/>
        </w:rPr>
        <w:t>Dobar</w:t>
      </w:r>
      <w:r w:rsidRPr="00F649A1">
        <w:rPr>
          <w:rFonts w:ascii="Times New Roman" w:hAnsi="Times New Roman"/>
        </w:rPr>
        <w:t xml:space="preserve"> dio književnoga sadržaja </w:t>
      </w:r>
      <w:r>
        <w:rPr>
          <w:rFonts w:ascii="Times New Roman" w:hAnsi="Times New Roman"/>
        </w:rPr>
        <w:t xml:space="preserve">nalazimo </w:t>
      </w:r>
      <w:r w:rsidRPr="00F649A1">
        <w:rPr>
          <w:rFonts w:ascii="Times New Roman" w:hAnsi="Times New Roman"/>
        </w:rPr>
        <w:t>dostup</w:t>
      </w:r>
      <w:r>
        <w:rPr>
          <w:rFonts w:ascii="Times New Roman" w:hAnsi="Times New Roman"/>
        </w:rPr>
        <w:t>nim</w:t>
      </w:r>
      <w:r w:rsidRPr="00F649A1">
        <w:rPr>
          <w:rFonts w:ascii="Times New Roman" w:hAnsi="Times New Roman"/>
        </w:rPr>
        <w:t xml:space="preserve"> na društvenim mrežama</w:t>
      </w:r>
      <w:r w:rsidRPr="00BE6916">
        <w:rPr>
          <w:rFonts w:ascii="Times New Roman" w:hAnsi="Times New Roman"/>
        </w:rPr>
        <w:t xml:space="preserve"> </w:t>
      </w:r>
      <w:r>
        <w:rPr>
          <w:rFonts w:ascii="Times New Roman" w:hAnsi="Times New Roman"/>
        </w:rPr>
        <w:t>i raznim platformama namijenjenima za online čitanje što je uvelike promijenilo p</w:t>
      </w:r>
      <w:r w:rsidRPr="00F649A1">
        <w:rPr>
          <w:rFonts w:ascii="Times New Roman" w:hAnsi="Times New Roman"/>
        </w:rPr>
        <w:t>oložaj i prihvaćenost poezije</w:t>
      </w:r>
      <w:r>
        <w:rPr>
          <w:rFonts w:ascii="Times New Roman" w:hAnsi="Times New Roman"/>
        </w:rPr>
        <w:t xml:space="preserve"> od strane publike</w:t>
      </w:r>
      <w:r w:rsidRPr="00F649A1">
        <w:rPr>
          <w:rFonts w:ascii="Times New Roman" w:hAnsi="Times New Roman"/>
        </w:rPr>
        <w:t xml:space="preserve">. </w:t>
      </w:r>
    </w:p>
    <w:p w14:paraId="1C45DA02" w14:textId="77777777" w:rsidR="00E93CFC" w:rsidRDefault="00E93CFC" w:rsidP="00E93CFC">
      <w:pPr>
        <w:spacing w:line="360" w:lineRule="auto"/>
        <w:rPr>
          <w:rFonts w:ascii="Times New Roman" w:hAnsi="Times New Roman"/>
        </w:rPr>
      </w:pPr>
    </w:p>
    <w:p w14:paraId="3EC932CD" w14:textId="77777777" w:rsidR="00E93CFC" w:rsidRPr="00F649A1" w:rsidRDefault="00E93CFC" w:rsidP="00E93CFC">
      <w:pPr>
        <w:spacing w:line="360" w:lineRule="auto"/>
        <w:rPr>
          <w:rFonts w:ascii="Times New Roman" w:hAnsi="Times New Roman"/>
        </w:rPr>
      </w:pPr>
      <w:r>
        <w:rPr>
          <w:rFonts w:ascii="Times New Roman" w:hAnsi="Times New Roman"/>
        </w:rPr>
        <w:t>Kako god bilo,</w:t>
      </w:r>
      <w:r w:rsidRPr="00F649A1">
        <w:rPr>
          <w:rFonts w:ascii="Times New Roman" w:hAnsi="Times New Roman"/>
        </w:rPr>
        <w:t xml:space="preserve"> raduje me umanjiti </w:t>
      </w:r>
      <w:r w:rsidRPr="00F649A1">
        <w:rPr>
          <w:rFonts w:ascii="Times New Roman" w:hAnsi="Times New Roman"/>
          <w:i/>
          <w:iCs/>
        </w:rPr>
        <w:t>krivicu</w:t>
      </w:r>
      <w:r w:rsidRPr="00F649A1">
        <w:rPr>
          <w:rFonts w:ascii="Times New Roman" w:hAnsi="Times New Roman"/>
        </w:rPr>
        <w:t xml:space="preserve"> slučajnog odabira Paruničine ili Mihalićeve</w:t>
      </w:r>
      <w:r>
        <w:rPr>
          <w:rFonts w:ascii="Times New Roman" w:hAnsi="Times New Roman"/>
        </w:rPr>
        <w:t xml:space="preserve"> ili</w:t>
      </w:r>
      <w:r w:rsidRPr="00F649A1">
        <w:rPr>
          <w:rFonts w:ascii="Times New Roman" w:hAnsi="Times New Roman"/>
        </w:rPr>
        <w:t xml:space="preserve"> Slamnigove pjesme i vjerovati (barem u pedeset posto utemeljenosti ove mogućnosti) kako intenzivna </w:t>
      </w:r>
      <w:r>
        <w:rPr>
          <w:rFonts w:ascii="Times New Roman" w:hAnsi="Times New Roman"/>
        </w:rPr>
        <w:t xml:space="preserve">životna i jezična </w:t>
      </w:r>
      <w:r w:rsidRPr="00F649A1">
        <w:rPr>
          <w:rFonts w:ascii="Times New Roman" w:hAnsi="Times New Roman"/>
        </w:rPr>
        <w:t xml:space="preserve">iskustva zapisana </w:t>
      </w:r>
      <w:r>
        <w:rPr>
          <w:rFonts w:ascii="Times New Roman" w:hAnsi="Times New Roman"/>
        </w:rPr>
        <w:t xml:space="preserve">baš </w:t>
      </w:r>
      <w:r w:rsidRPr="00F649A1">
        <w:rPr>
          <w:rFonts w:ascii="Times New Roman" w:hAnsi="Times New Roman"/>
        </w:rPr>
        <w:t xml:space="preserve">u </w:t>
      </w:r>
      <w:r>
        <w:rPr>
          <w:rFonts w:ascii="Times New Roman" w:hAnsi="Times New Roman"/>
        </w:rPr>
        <w:t>toj</w:t>
      </w:r>
      <w:r w:rsidRPr="00F649A1">
        <w:rPr>
          <w:rFonts w:ascii="Times New Roman" w:hAnsi="Times New Roman"/>
        </w:rPr>
        <w:t xml:space="preserve"> poeziji</w:t>
      </w:r>
      <w:r>
        <w:rPr>
          <w:rFonts w:ascii="Times New Roman" w:hAnsi="Times New Roman"/>
        </w:rPr>
        <w:t xml:space="preserve"> mogu biti </w:t>
      </w:r>
      <w:r w:rsidRPr="00F649A1">
        <w:rPr>
          <w:rFonts w:ascii="Times New Roman" w:hAnsi="Times New Roman"/>
        </w:rPr>
        <w:t>razlog</w:t>
      </w:r>
      <w:r>
        <w:rPr>
          <w:rFonts w:ascii="Times New Roman" w:hAnsi="Times New Roman"/>
        </w:rPr>
        <w:t>om</w:t>
      </w:r>
      <w:r w:rsidRPr="00F649A1">
        <w:rPr>
          <w:rFonts w:ascii="Times New Roman" w:hAnsi="Times New Roman"/>
        </w:rPr>
        <w:t xml:space="preserve"> nadahnuća </w:t>
      </w:r>
      <w:r>
        <w:rPr>
          <w:rFonts w:ascii="Times New Roman" w:hAnsi="Times New Roman"/>
        </w:rPr>
        <w:t xml:space="preserve">novih </w:t>
      </w:r>
      <w:r w:rsidRPr="00F649A1">
        <w:rPr>
          <w:rFonts w:ascii="Times New Roman" w:hAnsi="Times New Roman"/>
        </w:rPr>
        <w:t xml:space="preserve">generacija. </w:t>
      </w:r>
      <w:r>
        <w:rPr>
          <w:rFonts w:ascii="Times New Roman" w:hAnsi="Times New Roman"/>
        </w:rPr>
        <w:t>Naposljetku</w:t>
      </w:r>
      <w:r w:rsidRPr="00F649A1">
        <w:rPr>
          <w:rFonts w:ascii="Times New Roman" w:hAnsi="Times New Roman"/>
        </w:rPr>
        <w:t xml:space="preserve"> </w:t>
      </w:r>
      <w:r>
        <w:rPr>
          <w:rFonts w:ascii="Times New Roman" w:hAnsi="Times New Roman"/>
        </w:rPr>
        <w:t>ta su iskustva</w:t>
      </w:r>
      <w:r w:rsidRPr="00F649A1">
        <w:rPr>
          <w:rFonts w:ascii="Times New Roman" w:hAnsi="Times New Roman"/>
        </w:rPr>
        <w:t xml:space="preserve"> neporecivo utjecala na </w:t>
      </w:r>
      <w:r>
        <w:rPr>
          <w:rFonts w:ascii="Times New Roman" w:hAnsi="Times New Roman"/>
        </w:rPr>
        <w:t xml:space="preserve">nadolazeće </w:t>
      </w:r>
      <w:r w:rsidRPr="00F649A1">
        <w:rPr>
          <w:rFonts w:ascii="Times New Roman" w:hAnsi="Times New Roman"/>
        </w:rPr>
        <w:t>sklopov</w:t>
      </w:r>
      <w:r>
        <w:rPr>
          <w:rFonts w:ascii="Times New Roman" w:hAnsi="Times New Roman"/>
        </w:rPr>
        <w:t>e</w:t>
      </w:r>
      <w:r w:rsidRPr="00F649A1">
        <w:rPr>
          <w:rFonts w:ascii="Times New Roman" w:hAnsi="Times New Roman"/>
        </w:rPr>
        <w:t xml:space="preserve"> osjećajnosti </w:t>
      </w:r>
      <w:r>
        <w:rPr>
          <w:rFonts w:ascii="Times New Roman" w:hAnsi="Times New Roman"/>
        </w:rPr>
        <w:t>i tijek</w:t>
      </w:r>
      <w:r w:rsidRPr="00F649A1">
        <w:rPr>
          <w:rFonts w:ascii="Times New Roman" w:hAnsi="Times New Roman"/>
        </w:rPr>
        <w:t xml:space="preserve"> </w:t>
      </w:r>
      <w:r>
        <w:rPr>
          <w:rFonts w:ascii="Times New Roman" w:hAnsi="Times New Roman"/>
        </w:rPr>
        <w:t xml:space="preserve">naše današnje </w:t>
      </w:r>
      <w:r w:rsidRPr="00F649A1">
        <w:rPr>
          <w:rFonts w:ascii="Times New Roman" w:hAnsi="Times New Roman"/>
        </w:rPr>
        <w:t xml:space="preserve">umnosti i duhovnosti.  </w:t>
      </w:r>
    </w:p>
    <w:p w14:paraId="47AEC587" w14:textId="77777777" w:rsidR="00E93CFC" w:rsidRDefault="00E93CFC" w:rsidP="00E93CFC">
      <w:pPr>
        <w:spacing w:line="360" w:lineRule="auto"/>
        <w:rPr>
          <w:rFonts w:ascii="Times New Roman" w:hAnsi="Times New Roman"/>
        </w:rPr>
      </w:pPr>
    </w:p>
    <w:p w14:paraId="16DCAAD5" w14:textId="77777777" w:rsidR="00E93CFC" w:rsidRDefault="00E93CFC" w:rsidP="00E93CFC">
      <w:pPr>
        <w:spacing w:line="360" w:lineRule="auto"/>
        <w:rPr>
          <w:rFonts w:ascii="Times New Roman" w:hAnsi="Times New Roman"/>
        </w:rPr>
      </w:pPr>
      <w:r w:rsidRPr="00F01B06">
        <w:rPr>
          <w:rFonts w:ascii="Times New Roman" w:hAnsi="Times New Roman"/>
        </w:rPr>
        <w:t xml:space="preserve">Razmišljajući tako o </w:t>
      </w:r>
      <w:r>
        <w:rPr>
          <w:rFonts w:ascii="Times New Roman" w:hAnsi="Times New Roman"/>
        </w:rPr>
        <w:t xml:space="preserve">motivima povezivanja s tradicijskim pjesničkim tekstovima (što je u tome optjecanju utemeljeno i ljubavno, a što ne) </w:t>
      </w:r>
      <w:r w:rsidRPr="00877BA5">
        <w:rPr>
          <w:rFonts w:ascii="Times New Roman" w:hAnsi="Times New Roman"/>
        </w:rPr>
        <w:t xml:space="preserve">prisjećam </w:t>
      </w:r>
      <w:r>
        <w:rPr>
          <w:rFonts w:ascii="Times New Roman" w:hAnsi="Times New Roman"/>
        </w:rPr>
        <w:t xml:space="preserve">se </w:t>
      </w:r>
      <w:r w:rsidRPr="00877BA5">
        <w:rPr>
          <w:rFonts w:ascii="Times New Roman" w:hAnsi="Times New Roman"/>
        </w:rPr>
        <w:t xml:space="preserve">zanimljivog susreta </w:t>
      </w:r>
      <w:r>
        <w:rPr>
          <w:rFonts w:ascii="Times New Roman" w:hAnsi="Times New Roman"/>
        </w:rPr>
        <w:t xml:space="preserve">koji se dogodio prilikom polaganja jednog od </w:t>
      </w:r>
      <w:r w:rsidRPr="00877BA5">
        <w:rPr>
          <w:rFonts w:ascii="Times New Roman" w:hAnsi="Times New Roman"/>
        </w:rPr>
        <w:t xml:space="preserve">ispita </w:t>
      </w:r>
      <w:r>
        <w:rPr>
          <w:rFonts w:ascii="Times New Roman" w:hAnsi="Times New Roman"/>
        </w:rPr>
        <w:t xml:space="preserve">iz teorije književnosti kod </w:t>
      </w:r>
      <w:r w:rsidRPr="00877BA5">
        <w:rPr>
          <w:rFonts w:ascii="Times New Roman" w:hAnsi="Times New Roman"/>
        </w:rPr>
        <w:t>profesora Milivoja Solara</w:t>
      </w:r>
      <w:r>
        <w:rPr>
          <w:rFonts w:ascii="Times New Roman" w:hAnsi="Times New Roman"/>
        </w:rPr>
        <w:t xml:space="preserve"> za vrijeme poslijediplomskoga studija na Odsjeku za komparativnu književnost Filozofskoga fakulteta u Zagrebu</w:t>
      </w:r>
      <w:r w:rsidRPr="00877BA5">
        <w:rPr>
          <w:rFonts w:ascii="Times New Roman" w:hAnsi="Times New Roman"/>
        </w:rPr>
        <w:t xml:space="preserve">. </w:t>
      </w:r>
      <w:r>
        <w:rPr>
          <w:rFonts w:ascii="Times New Roman" w:hAnsi="Times New Roman"/>
        </w:rPr>
        <w:t xml:space="preserve">Nakon upisivanja ocjene u indeks obično bismo ostali još neko vrijeme u razgovoru. Toga puta profesor Solar slušao je moje opažanje o dvama potpuno oprečnim osjećajima koji mi se javljaju prilikom čitanja Sartreovih i Tolstojevih djela. Kod Sartrea sve je žešća iritacija, javlja se neprekidni osjećaj nerazumijevanja i sukoba u susretu s njegovom potragom za načinom da svijet učini prihvatljivim mjestom. S Tolstojevim je licima potpuno drugačije. Produbljuju se tijekom čitanja osjećaj razumijevanja, povezivanja i dobrohotnosti prema svemu što Tolstoj može zamisliti. Problemi s kojima se u njegovim romanima junakinje i junaci susreću golemi su, dramatični, a rješenja, ako ih ima, poučna, dirljiva i smislena. </w:t>
      </w:r>
    </w:p>
    <w:p w14:paraId="2A92583D" w14:textId="77777777" w:rsidR="00E93CFC" w:rsidRDefault="00E93CFC" w:rsidP="00E93CFC">
      <w:pPr>
        <w:spacing w:line="360" w:lineRule="auto"/>
        <w:rPr>
          <w:rFonts w:ascii="Times New Roman" w:hAnsi="Times New Roman"/>
        </w:rPr>
      </w:pPr>
    </w:p>
    <w:p w14:paraId="4B4FF21A" w14:textId="77777777" w:rsidR="00E93CFC" w:rsidRPr="00877BA5" w:rsidRDefault="00E93CFC" w:rsidP="00E93CFC">
      <w:pPr>
        <w:spacing w:line="360" w:lineRule="auto"/>
        <w:rPr>
          <w:rFonts w:ascii="Times New Roman" w:hAnsi="Times New Roman"/>
        </w:rPr>
      </w:pPr>
      <w:r>
        <w:rPr>
          <w:rFonts w:ascii="Times New Roman" w:hAnsi="Times New Roman"/>
        </w:rPr>
        <w:t>I sad, osjećam kako mi razlika u generacijskim obilježjima među ovim dvama velikim piscima postaje prepreka u čitanju onoga od dvojice koji bi mi prema povijesnom razdoblju trebao biti bliži. Događa se nešto što ne razumijem dokraja pa koristim priliku da pitanja</w:t>
      </w:r>
      <w:r w:rsidRPr="002B5D5C">
        <w:rPr>
          <w:rFonts w:ascii="Times New Roman" w:hAnsi="Times New Roman"/>
        </w:rPr>
        <w:t xml:space="preserve"> </w:t>
      </w:r>
      <w:r>
        <w:rPr>
          <w:rFonts w:ascii="Times New Roman" w:hAnsi="Times New Roman"/>
        </w:rPr>
        <w:t xml:space="preserve">postavim utemeljitelju jednostavnosti u prenošenju znanja o ponekad </w:t>
      </w:r>
      <w:r>
        <w:rPr>
          <w:rFonts w:ascii="Times New Roman" w:hAnsi="Times New Roman"/>
        </w:rPr>
        <w:lastRenderedPageBreak/>
        <w:t>složenim književnoteorijskim petljama i najgenijalnijih usporedbi fenomena iz tog područja s primjerima iz svakodnevnoga života:</w:t>
      </w:r>
    </w:p>
    <w:p w14:paraId="5507B665" w14:textId="77777777" w:rsidR="00E93CFC" w:rsidRDefault="00E93CFC" w:rsidP="00E93CFC">
      <w:pPr>
        <w:spacing w:line="360" w:lineRule="auto"/>
        <w:rPr>
          <w:rFonts w:ascii="Times New Roman" w:hAnsi="Times New Roman"/>
        </w:rPr>
      </w:pPr>
    </w:p>
    <w:p w14:paraId="23ED3090" w14:textId="77777777" w:rsidR="00E93CFC" w:rsidRPr="00877BA5" w:rsidRDefault="00E93CFC" w:rsidP="00E93CFC">
      <w:pPr>
        <w:spacing w:line="360" w:lineRule="auto"/>
        <w:rPr>
          <w:rFonts w:ascii="Times New Roman" w:hAnsi="Times New Roman"/>
        </w:rPr>
      </w:pPr>
      <w:r w:rsidRPr="00877BA5">
        <w:rPr>
          <w:rFonts w:ascii="Times New Roman" w:hAnsi="Times New Roman"/>
        </w:rPr>
        <w:t xml:space="preserve">„Zašto se profesore Solar, Vi ćete sigurno znati, </w:t>
      </w:r>
      <w:r>
        <w:rPr>
          <w:rFonts w:ascii="Times New Roman" w:hAnsi="Times New Roman"/>
        </w:rPr>
        <w:t>gnjavim</w:t>
      </w:r>
      <w:r w:rsidRPr="00877BA5">
        <w:rPr>
          <w:rFonts w:ascii="Times New Roman" w:hAnsi="Times New Roman"/>
        </w:rPr>
        <w:t xml:space="preserve"> s tim nesretnim Sartrom</w:t>
      </w:r>
      <w:r>
        <w:rPr>
          <w:rFonts w:ascii="Times New Roman" w:hAnsi="Times New Roman"/>
        </w:rPr>
        <w:t xml:space="preserve"> i njegovom perspektivom čovjekove slobode, toga vražjeg usuda? Što je u slobodnim čovjekovim odlukama toliko zauzdavajuće i toliko mučno da mu se neprekidno mora prevrtati želudac?</w:t>
      </w:r>
      <w:r w:rsidRPr="00877BA5">
        <w:rPr>
          <w:rFonts w:ascii="Times New Roman" w:hAnsi="Times New Roman"/>
        </w:rPr>
        <w:t xml:space="preserve"> </w:t>
      </w:r>
      <w:r>
        <w:rPr>
          <w:rFonts w:ascii="Times New Roman" w:hAnsi="Times New Roman"/>
        </w:rPr>
        <w:t xml:space="preserve">Kako to da sam s Tolstojevim </w:t>
      </w:r>
      <w:r w:rsidRPr="005B6A65">
        <w:rPr>
          <w:rFonts w:ascii="Times New Roman" w:hAnsi="Times New Roman"/>
          <w:i/>
          <w:iCs/>
        </w:rPr>
        <w:t>propastima</w:t>
      </w:r>
      <w:r>
        <w:rPr>
          <w:rFonts w:ascii="Times New Roman" w:hAnsi="Times New Roman"/>
        </w:rPr>
        <w:t xml:space="preserve"> potpuno mirna? Mogu se poput siluete priviti uz svaku</w:t>
      </w:r>
      <w:r w:rsidRPr="00877BA5">
        <w:rPr>
          <w:rFonts w:ascii="Times New Roman" w:hAnsi="Times New Roman"/>
        </w:rPr>
        <w:t xml:space="preserve"> </w:t>
      </w:r>
      <w:r>
        <w:rPr>
          <w:rFonts w:ascii="Times New Roman" w:hAnsi="Times New Roman"/>
        </w:rPr>
        <w:t>njegovu rečenicu. Jednostavno me dira način na koji opisuje kaos što ga čovjek nosi u sebi. Htjela bih i Sartrea i njegovo krvarenje u jeziku toliko voljeti. N</w:t>
      </w:r>
      <w:r w:rsidRPr="00877BA5">
        <w:rPr>
          <w:rFonts w:ascii="Times New Roman" w:hAnsi="Times New Roman"/>
        </w:rPr>
        <w:t xml:space="preserve">e bi li prema generacijskom ključu trebalo </w:t>
      </w:r>
      <w:r>
        <w:rPr>
          <w:rFonts w:ascii="Times New Roman" w:hAnsi="Times New Roman"/>
        </w:rPr>
        <w:t>biti presudno baš ono o čemu Sartre progovara, a ne jedan starinski Tolstoj?</w:t>
      </w:r>
    </w:p>
    <w:p w14:paraId="5D6CBF0E" w14:textId="77777777" w:rsidR="00E93CFC" w:rsidRDefault="00E93CFC" w:rsidP="00E93CFC">
      <w:pPr>
        <w:spacing w:line="360" w:lineRule="auto"/>
        <w:rPr>
          <w:rFonts w:ascii="Times New Roman" w:hAnsi="Times New Roman"/>
        </w:rPr>
      </w:pPr>
    </w:p>
    <w:p w14:paraId="2FEA6583" w14:textId="77777777" w:rsidR="00E93CFC" w:rsidRDefault="00E93CFC" w:rsidP="00E93CFC">
      <w:pPr>
        <w:spacing w:line="360" w:lineRule="auto"/>
        <w:rPr>
          <w:rFonts w:ascii="Times New Roman" w:hAnsi="Times New Roman"/>
        </w:rPr>
      </w:pPr>
      <w:r w:rsidRPr="00877BA5">
        <w:rPr>
          <w:rFonts w:ascii="Times New Roman" w:hAnsi="Times New Roman"/>
        </w:rPr>
        <w:t>„</w:t>
      </w:r>
      <w:r>
        <w:rPr>
          <w:rFonts w:ascii="Times New Roman" w:hAnsi="Times New Roman"/>
        </w:rPr>
        <w:t>A n</w:t>
      </w:r>
      <w:r w:rsidRPr="00877BA5">
        <w:rPr>
          <w:rFonts w:ascii="Times New Roman" w:hAnsi="Times New Roman"/>
        </w:rPr>
        <w:t>e</w:t>
      </w:r>
      <w:r>
        <w:rPr>
          <w:rFonts w:ascii="Times New Roman" w:hAnsi="Times New Roman"/>
        </w:rPr>
        <w:t>, ne</w:t>
      </w:r>
      <w:r w:rsidRPr="00877BA5">
        <w:rPr>
          <w:rFonts w:ascii="Times New Roman" w:hAnsi="Times New Roman"/>
        </w:rPr>
        <w:t xml:space="preserve"> bi.</w:t>
      </w:r>
      <w:r>
        <w:rPr>
          <w:rFonts w:ascii="Times New Roman" w:hAnsi="Times New Roman"/>
        </w:rPr>
        <w:t>"</w:t>
      </w:r>
      <w:r w:rsidRPr="00877BA5">
        <w:rPr>
          <w:rFonts w:ascii="Times New Roman" w:hAnsi="Times New Roman"/>
        </w:rPr>
        <w:t xml:space="preserve"> - odgovorio je potpuno mirno</w:t>
      </w:r>
      <w:r>
        <w:rPr>
          <w:rFonts w:ascii="Times New Roman" w:hAnsi="Times New Roman"/>
        </w:rPr>
        <w:t xml:space="preserve"> profesor Solar nudeći </w:t>
      </w:r>
      <w:r w:rsidRPr="00877BA5">
        <w:rPr>
          <w:rFonts w:ascii="Times New Roman" w:hAnsi="Times New Roman"/>
        </w:rPr>
        <w:t>me cigaretom</w:t>
      </w:r>
      <w:r>
        <w:rPr>
          <w:rFonts w:ascii="Times New Roman" w:hAnsi="Times New Roman"/>
        </w:rPr>
        <w:t>.</w:t>
      </w:r>
      <w:r w:rsidRPr="00877BA5">
        <w:rPr>
          <w:rFonts w:ascii="Times New Roman" w:hAnsi="Times New Roman"/>
        </w:rPr>
        <w:t xml:space="preserve"> </w:t>
      </w:r>
    </w:p>
    <w:p w14:paraId="4E451BDF" w14:textId="77777777" w:rsidR="00E93CFC" w:rsidRDefault="00E93CFC" w:rsidP="00E93CFC">
      <w:pPr>
        <w:spacing w:line="360" w:lineRule="auto"/>
        <w:rPr>
          <w:rFonts w:ascii="Times New Roman" w:hAnsi="Times New Roman"/>
        </w:rPr>
      </w:pPr>
      <w:r>
        <w:rPr>
          <w:rFonts w:ascii="Times New Roman" w:hAnsi="Times New Roman"/>
        </w:rPr>
        <w:t>Procjenivši vrlo brzo dubinu traga koji moji kotači ostavljaju,</w:t>
      </w:r>
      <w:r w:rsidRPr="00ED5D8F">
        <w:rPr>
          <w:rFonts w:ascii="Times New Roman" w:hAnsi="Times New Roman"/>
        </w:rPr>
        <w:t xml:space="preserve"> </w:t>
      </w:r>
      <w:r>
        <w:rPr>
          <w:rFonts w:ascii="Times New Roman" w:hAnsi="Times New Roman"/>
        </w:rPr>
        <w:t xml:space="preserve">nastavio je: "I </w:t>
      </w:r>
      <w:r w:rsidRPr="00877BA5">
        <w:rPr>
          <w:rFonts w:ascii="Times New Roman" w:hAnsi="Times New Roman"/>
        </w:rPr>
        <w:t>nema Vam tu ničeg</w:t>
      </w:r>
      <w:r>
        <w:rPr>
          <w:rFonts w:ascii="Times New Roman" w:hAnsi="Times New Roman"/>
        </w:rPr>
        <w:t>a</w:t>
      </w:r>
      <w:r w:rsidRPr="00877BA5">
        <w:rPr>
          <w:rFonts w:ascii="Times New Roman" w:hAnsi="Times New Roman"/>
        </w:rPr>
        <w:t xml:space="preserve"> čudnog. Rješenje je </w:t>
      </w:r>
      <w:r>
        <w:rPr>
          <w:rFonts w:ascii="Times New Roman" w:hAnsi="Times New Roman"/>
        </w:rPr>
        <w:t>vrlo</w:t>
      </w:r>
      <w:r w:rsidRPr="00877BA5">
        <w:rPr>
          <w:rFonts w:ascii="Times New Roman" w:hAnsi="Times New Roman"/>
        </w:rPr>
        <w:t xml:space="preserve"> jednostavno!</w:t>
      </w:r>
      <w:r>
        <w:rPr>
          <w:rFonts w:ascii="Times New Roman" w:hAnsi="Times New Roman"/>
        </w:rPr>
        <w:t xml:space="preserve"> Pogledajte</w:t>
      </w:r>
      <w:r w:rsidRPr="00877BA5">
        <w:rPr>
          <w:rFonts w:ascii="Times New Roman" w:hAnsi="Times New Roman"/>
        </w:rPr>
        <w:t xml:space="preserve">, </w:t>
      </w:r>
      <w:r>
        <w:rPr>
          <w:rFonts w:ascii="Times New Roman" w:hAnsi="Times New Roman"/>
        </w:rPr>
        <w:t>Vaš susret</w:t>
      </w:r>
      <w:r w:rsidRPr="00877BA5">
        <w:rPr>
          <w:rFonts w:ascii="Times New Roman" w:hAnsi="Times New Roman"/>
        </w:rPr>
        <w:t xml:space="preserve"> </w:t>
      </w:r>
      <w:r>
        <w:rPr>
          <w:rFonts w:ascii="Times New Roman" w:hAnsi="Times New Roman"/>
        </w:rPr>
        <w:t>sa</w:t>
      </w:r>
      <w:r w:rsidRPr="00877BA5">
        <w:rPr>
          <w:rFonts w:ascii="Times New Roman" w:hAnsi="Times New Roman"/>
        </w:rPr>
        <w:t xml:space="preserve"> Sartr</w:t>
      </w:r>
      <w:r>
        <w:rPr>
          <w:rFonts w:ascii="Times New Roman" w:hAnsi="Times New Roman"/>
        </w:rPr>
        <w:t>om</w:t>
      </w:r>
      <w:r w:rsidRPr="00877BA5">
        <w:rPr>
          <w:rFonts w:ascii="Times New Roman" w:hAnsi="Times New Roman"/>
        </w:rPr>
        <w:t xml:space="preserve"> tipičan je konflikt između </w:t>
      </w:r>
      <w:r>
        <w:rPr>
          <w:rFonts w:ascii="Times New Roman" w:hAnsi="Times New Roman"/>
        </w:rPr>
        <w:t>oca</w:t>
      </w:r>
      <w:r w:rsidRPr="00877BA5">
        <w:rPr>
          <w:rFonts w:ascii="Times New Roman" w:hAnsi="Times New Roman"/>
        </w:rPr>
        <w:t xml:space="preserve"> </w:t>
      </w:r>
      <w:r>
        <w:rPr>
          <w:rFonts w:ascii="Times New Roman" w:hAnsi="Times New Roman"/>
        </w:rPr>
        <w:t>i</w:t>
      </w:r>
      <w:r w:rsidRPr="00877BA5">
        <w:rPr>
          <w:rFonts w:ascii="Times New Roman" w:hAnsi="Times New Roman"/>
        </w:rPr>
        <w:t xml:space="preserve"> sina, u Vašem slučaju </w:t>
      </w:r>
      <w:r>
        <w:rPr>
          <w:rFonts w:ascii="Times New Roman" w:hAnsi="Times New Roman"/>
        </w:rPr>
        <w:t xml:space="preserve">između </w:t>
      </w:r>
      <w:r w:rsidRPr="00877BA5">
        <w:rPr>
          <w:rFonts w:ascii="Times New Roman" w:hAnsi="Times New Roman"/>
        </w:rPr>
        <w:t>kćeri</w:t>
      </w:r>
      <w:r>
        <w:rPr>
          <w:rFonts w:ascii="Times New Roman" w:hAnsi="Times New Roman"/>
        </w:rPr>
        <w:t xml:space="preserve"> </w:t>
      </w:r>
      <w:r w:rsidRPr="00877BA5">
        <w:rPr>
          <w:rFonts w:ascii="Times New Roman" w:hAnsi="Times New Roman"/>
        </w:rPr>
        <w:t>i oca</w:t>
      </w:r>
      <w:r>
        <w:rPr>
          <w:rFonts w:ascii="Times New Roman" w:hAnsi="Times New Roman"/>
        </w:rPr>
        <w:t>. I</w:t>
      </w:r>
      <w:r w:rsidRPr="00877BA5">
        <w:rPr>
          <w:rFonts w:ascii="Times New Roman" w:hAnsi="Times New Roman"/>
        </w:rPr>
        <w:t xml:space="preserve"> dok </w:t>
      </w:r>
      <w:r>
        <w:rPr>
          <w:rFonts w:ascii="Times New Roman" w:hAnsi="Times New Roman"/>
        </w:rPr>
        <w:t>priča</w:t>
      </w:r>
      <w:r w:rsidRPr="00877BA5">
        <w:rPr>
          <w:rFonts w:ascii="Times New Roman" w:hAnsi="Times New Roman"/>
        </w:rPr>
        <w:t xml:space="preserve"> </w:t>
      </w:r>
      <w:r>
        <w:rPr>
          <w:rFonts w:ascii="Times New Roman" w:hAnsi="Times New Roman"/>
        </w:rPr>
        <w:t>s</w:t>
      </w:r>
      <w:r w:rsidRPr="00877BA5">
        <w:rPr>
          <w:rFonts w:ascii="Times New Roman" w:hAnsi="Times New Roman"/>
        </w:rPr>
        <w:t xml:space="preserve"> Tolstoj</w:t>
      </w:r>
      <w:r>
        <w:rPr>
          <w:rFonts w:ascii="Times New Roman" w:hAnsi="Times New Roman"/>
        </w:rPr>
        <w:t>em</w:t>
      </w:r>
      <w:r w:rsidRPr="00877BA5">
        <w:rPr>
          <w:rFonts w:ascii="Times New Roman" w:hAnsi="Times New Roman"/>
        </w:rPr>
        <w:t xml:space="preserve"> zapravo </w:t>
      </w:r>
      <w:r>
        <w:rPr>
          <w:rFonts w:ascii="Times New Roman" w:hAnsi="Times New Roman"/>
        </w:rPr>
        <w:t xml:space="preserve">predstavlja </w:t>
      </w:r>
      <w:r w:rsidRPr="00877BA5">
        <w:rPr>
          <w:rFonts w:ascii="Times New Roman" w:hAnsi="Times New Roman"/>
        </w:rPr>
        <w:t xml:space="preserve">odnos unuke </w:t>
      </w:r>
      <w:r>
        <w:rPr>
          <w:rFonts w:ascii="Times New Roman" w:hAnsi="Times New Roman"/>
        </w:rPr>
        <w:t xml:space="preserve">prema </w:t>
      </w:r>
      <w:r w:rsidRPr="00877BA5">
        <w:rPr>
          <w:rFonts w:ascii="Times New Roman" w:hAnsi="Times New Roman"/>
        </w:rPr>
        <w:t>djed</w:t>
      </w:r>
      <w:r>
        <w:rPr>
          <w:rFonts w:ascii="Times New Roman" w:hAnsi="Times New Roman"/>
        </w:rPr>
        <w:t xml:space="preserve">u, </w:t>
      </w:r>
      <w:r w:rsidRPr="00877BA5">
        <w:rPr>
          <w:rFonts w:ascii="Times New Roman" w:hAnsi="Times New Roman"/>
        </w:rPr>
        <w:t xml:space="preserve">temeljen na ljubavi, </w:t>
      </w:r>
      <w:r>
        <w:rPr>
          <w:rFonts w:ascii="Times New Roman" w:hAnsi="Times New Roman"/>
        </w:rPr>
        <w:t xml:space="preserve">utjesi, </w:t>
      </w:r>
      <w:r w:rsidRPr="00877BA5">
        <w:rPr>
          <w:rFonts w:ascii="Times New Roman" w:hAnsi="Times New Roman"/>
        </w:rPr>
        <w:t>pažnji</w:t>
      </w:r>
      <w:r>
        <w:rPr>
          <w:rFonts w:ascii="Times New Roman" w:hAnsi="Times New Roman"/>
        </w:rPr>
        <w:t xml:space="preserve">, </w:t>
      </w:r>
      <w:r w:rsidRPr="00877BA5">
        <w:rPr>
          <w:rFonts w:ascii="Times New Roman" w:hAnsi="Times New Roman"/>
        </w:rPr>
        <w:t>međusobnom povjerenju</w:t>
      </w:r>
      <w:r>
        <w:rPr>
          <w:rFonts w:ascii="Times New Roman" w:hAnsi="Times New Roman"/>
        </w:rPr>
        <w:t>, čak i kada je u pitanju potpuna raznolikost njihovih unutarnjih zahtjeva, odnos prema Sartreu kompliciraniji je</w:t>
      </w:r>
      <w:r w:rsidRPr="00877BA5">
        <w:rPr>
          <w:rFonts w:ascii="Times New Roman" w:hAnsi="Times New Roman"/>
        </w:rPr>
        <w:t>.</w:t>
      </w:r>
      <w:r>
        <w:rPr>
          <w:rFonts w:ascii="Times New Roman" w:hAnsi="Times New Roman"/>
        </w:rPr>
        <w:t xml:space="preserve"> Ima i tu osjećaja, ali ih Sartre neprekidno opovrgava. To je ono što Vas zbunjuje.</w:t>
      </w:r>
      <w:r w:rsidRPr="00877BA5">
        <w:rPr>
          <w:rFonts w:ascii="Times New Roman" w:hAnsi="Times New Roman"/>
        </w:rPr>
        <w:t xml:space="preserve">” </w:t>
      </w:r>
      <w:r>
        <w:rPr>
          <w:rFonts w:ascii="Times New Roman" w:hAnsi="Times New Roman"/>
        </w:rPr>
        <w:t xml:space="preserve"> </w:t>
      </w:r>
    </w:p>
    <w:p w14:paraId="4C4B0637" w14:textId="77777777" w:rsidR="00E93CFC" w:rsidRDefault="00E93CFC" w:rsidP="00E93CFC">
      <w:pPr>
        <w:spacing w:line="360" w:lineRule="auto"/>
        <w:rPr>
          <w:rFonts w:ascii="Times New Roman" w:hAnsi="Times New Roman"/>
        </w:rPr>
      </w:pPr>
    </w:p>
    <w:p w14:paraId="753A3B67" w14:textId="77777777" w:rsidR="00E93CFC" w:rsidRDefault="00E93CFC" w:rsidP="00E93CFC">
      <w:pPr>
        <w:spacing w:line="360" w:lineRule="auto"/>
        <w:rPr>
          <w:rFonts w:ascii="Times New Roman" w:hAnsi="Times New Roman"/>
        </w:rPr>
      </w:pPr>
      <w:r>
        <w:rPr>
          <w:rFonts w:ascii="Times New Roman" w:hAnsi="Times New Roman"/>
        </w:rPr>
        <w:t xml:space="preserve">Kako je ovo tumačenje bilo oslobađajuće i kako je porinulo neko dublje razumijevanje prema kontekstu književne periodizacije i onoj vrsti odnosa koji se neprestano nesvjesno vrte u krug, prema jeziku i raznovrsnim pristupima sveprožimajućoj dimenziji našega postojanja kojom objašnjavamo sebe i druge ljude unoseći na taj način u svijet stalno nove detalje! </w:t>
      </w:r>
    </w:p>
    <w:p w14:paraId="5605CCF0" w14:textId="77777777" w:rsidR="00E93CFC" w:rsidRDefault="00E93CFC" w:rsidP="00E93CFC">
      <w:pPr>
        <w:spacing w:line="360" w:lineRule="auto"/>
        <w:rPr>
          <w:rFonts w:ascii="Times New Roman" w:hAnsi="Times New Roman"/>
        </w:rPr>
      </w:pPr>
    </w:p>
    <w:p w14:paraId="3793EA08" w14:textId="77777777" w:rsidR="00E93CFC" w:rsidRDefault="00E93CFC" w:rsidP="00E93CFC">
      <w:pPr>
        <w:spacing w:line="360" w:lineRule="auto"/>
        <w:rPr>
          <w:rFonts w:ascii="Times New Roman" w:hAnsi="Times New Roman"/>
        </w:rPr>
      </w:pPr>
      <w:r>
        <w:rPr>
          <w:rFonts w:ascii="Times New Roman" w:hAnsi="Times New Roman"/>
        </w:rPr>
        <w:t>Koliko znamo o tome uzvišenom fenomenu</w:t>
      </w:r>
      <w:r w:rsidRPr="00394BAC">
        <w:rPr>
          <w:rFonts w:ascii="Times New Roman" w:hAnsi="Times New Roman"/>
        </w:rPr>
        <w:t xml:space="preserve"> </w:t>
      </w:r>
      <w:r>
        <w:rPr>
          <w:rFonts w:ascii="Times New Roman" w:hAnsi="Times New Roman"/>
        </w:rPr>
        <w:t>koji poput golema sunca obasjava naš život?</w:t>
      </w:r>
      <w:r w:rsidRPr="005C2118">
        <w:rPr>
          <w:rFonts w:ascii="Times New Roman" w:hAnsi="Times New Roman"/>
        </w:rPr>
        <w:t xml:space="preserve"> </w:t>
      </w:r>
      <w:r>
        <w:rPr>
          <w:rFonts w:ascii="Times New Roman" w:hAnsi="Times New Roman"/>
        </w:rPr>
        <w:t xml:space="preserve">Koliko, prije nego mu išta zamjerimo, o </w:t>
      </w:r>
      <w:r w:rsidRPr="005C2118">
        <w:rPr>
          <w:rFonts w:ascii="Times New Roman" w:hAnsi="Times New Roman"/>
        </w:rPr>
        <w:t>nevolj</w:t>
      </w:r>
      <w:r>
        <w:rPr>
          <w:rFonts w:ascii="Times New Roman" w:hAnsi="Times New Roman"/>
        </w:rPr>
        <w:t>ama</w:t>
      </w:r>
      <w:r w:rsidRPr="005C2118">
        <w:rPr>
          <w:rFonts w:ascii="Times New Roman" w:hAnsi="Times New Roman"/>
        </w:rPr>
        <w:t xml:space="preserve"> kroz koje je prošao od svoje grube, nesavršene forme do </w:t>
      </w:r>
      <w:r>
        <w:rPr>
          <w:rFonts w:ascii="Times New Roman" w:hAnsi="Times New Roman"/>
        </w:rPr>
        <w:t>(da)</w:t>
      </w:r>
      <w:r w:rsidRPr="005C2118">
        <w:rPr>
          <w:rFonts w:ascii="Times New Roman" w:hAnsi="Times New Roman"/>
        </w:rPr>
        <w:t xml:space="preserve">nas? </w:t>
      </w:r>
      <w:r>
        <w:rPr>
          <w:rFonts w:ascii="Times New Roman" w:hAnsi="Times New Roman"/>
        </w:rPr>
        <w:t>T</w:t>
      </w:r>
      <w:r w:rsidRPr="005C2118">
        <w:rPr>
          <w:rFonts w:ascii="Times New Roman" w:hAnsi="Times New Roman"/>
        </w:rPr>
        <w:t xml:space="preserve">ko nam </w:t>
      </w:r>
      <w:r>
        <w:rPr>
          <w:rFonts w:ascii="Times New Roman" w:hAnsi="Times New Roman"/>
        </w:rPr>
        <w:t xml:space="preserve">ga je predao, kako? </w:t>
      </w:r>
      <w:r w:rsidRPr="005C2118">
        <w:rPr>
          <w:rFonts w:ascii="Times New Roman" w:hAnsi="Times New Roman"/>
        </w:rPr>
        <w:t xml:space="preserve">Osjećamo li se dobro i sigurno u </w:t>
      </w:r>
      <w:r>
        <w:rPr>
          <w:rFonts w:ascii="Times New Roman" w:hAnsi="Times New Roman"/>
        </w:rPr>
        <w:t>tom uvjetu naše humanosti</w:t>
      </w:r>
      <w:r w:rsidRPr="005C2118">
        <w:rPr>
          <w:rFonts w:ascii="Times New Roman" w:hAnsi="Times New Roman"/>
        </w:rPr>
        <w:t xml:space="preserve">? Je li </w:t>
      </w:r>
      <w:r>
        <w:rPr>
          <w:rFonts w:ascii="Times New Roman" w:hAnsi="Times New Roman"/>
        </w:rPr>
        <w:t>jezik</w:t>
      </w:r>
      <w:r w:rsidRPr="005C2118">
        <w:rPr>
          <w:rFonts w:ascii="Times New Roman" w:hAnsi="Times New Roman"/>
        </w:rPr>
        <w:t xml:space="preserve"> dar koji se za nas pripremao polako u ljudskom duhu? Tretiramo li sa zahvalnošću osjećaj </w:t>
      </w:r>
      <w:r>
        <w:rPr>
          <w:rFonts w:ascii="Times New Roman" w:hAnsi="Times New Roman"/>
        </w:rPr>
        <w:t>supostojanja</w:t>
      </w:r>
      <w:r w:rsidRPr="005C2118">
        <w:rPr>
          <w:rFonts w:ascii="Times New Roman" w:hAnsi="Times New Roman"/>
        </w:rPr>
        <w:t xml:space="preserve"> sebe i svijeta? </w:t>
      </w:r>
      <w:r>
        <w:rPr>
          <w:rFonts w:ascii="Times New Roman" w:hAnsi="Times New Roman"/>
        </w:rPr>
        <w:t xml:space="preserve">Je li </w:t>
      </w:r>
      <w:r>
        <w:rPr>
          <w:rFonts w:ascii="Times New Roman" w:hAnsi="Times New Roman"/>
        </w:rPr>
        <w:lastRenderedPageBreak/>
        <w:t>nam bivanje u njemu koji vidi cijelo naše biće prirodno stanje? Ometa li nas stalnost i posvudnost jezika? Prepoznajemo</w:t>
      </w:r>
      <w:r w:rsidRPr="005C2118">
        <w:rPr>
          <w:rFonts w:ascii="Times New Roman" w:hAnsi="Times New Roman"/>
        </w:rPr>
        <w:t xml:space="preserve"> li </w:t>
      </w:r>
      <w:r>
        <w:rPr>
          <w:rFonts w:ascii="Times New Roman" w:hAnsi="Times New Roman"/>
        </w:rPr>
        <w:t>mogućnosti mijenjanja obličja našega postojanja, pristupa našoj tajnovitosti i utišanosti</w:t>
      </w:r>
      <w:r w:rsidRPr="005C2118">
        <w:rPr>
          <w:rFonts w:ascii="Times New Roman" w:hAnsi="Times New Roman"/>
        </w:rPr>
        <w:t xml:space="preserve">? Osjećamo li se </w:t>
      </w:r>
      <w:r>
        <w:rPr>
          <w:rFonts w:ascii="Times New Roman" w:hAnsi="Times New Roman"/>
        </w:rPr>
        <w:t>dužnima</w:t>
      </w:r>
      <w:r w:rsidRPr="005C2118">
        <w:rPr>
          <w:rFonts w:ascii="Times New Roman" w:hAnsi="Times New Roman"/>
        </w:rPr>
        <w:t xml:space="preserve"> nastaviti </w:t>
      </w:r>
      <w:r>
        <w:rPr>
          <w:rFonts w:ascii="Times New Roman" w:hAnsi="Times New Roman"/>
        </w:rPr>
        <w:t>taj</w:t>
      </w:r>
      <w:r w:rsidRPr="005C2118">
        <w:rPr>
          <w:rFonts w:ascii="Times New Roman" w:hAnsi="Times New Roman"/>
        </w:rPr>
        <w:t xml:space="preserve"> pročišćujući optok, luč izrecivosti predati dalje za buduće naraštaje? </w:t>
      </w:r>
    </w:p>
    <w:p w14:paraId="4085FC63" w14:textId="77777777" w:rsidR="00E93CFC" w:rsidRDefault="00E93CFC" w:rsidP="00E93CFC">
      <w:pPr>
        <w:spacing w:line="360" w:lineRule="auto"/>
        <w:rPr>
          <w:rFonts w:ascii="Times New Roman" w:hAnsi="Times New Roman"/>
        </w:rPr>
      </w:pPr>
    </w:p>
    <w:p w14:paraId="6F3046BE" w14:textId="77777777" w:rsidR="00E93CFC" w:rsidRDefault="00E93CFC" w:rsidP="00E93CFC">
      <w:pPr>
        <w:spacing w:line="360" w:lineRule="auto"/>
        <w:rPr>
          <w:rFonts w:ascii="Times New Roman" w:hAnsi="Times New Roman"/>
        </w:rPr>
      </w:pPr>
      <w:r>
        <w:rPr>
          <w:rFonts w:ascii="Times New Roman" w:hAnsi="Times New Roman"/>
        </w:rPr>
        <w:t>U ovo mirno prosinačko predvečerje zaklanjam oči i uši pred važnošću velikih pitanja koja su, naravno, mogla ići i u drugome smjeru i svjetlu izložiti opasnu dvojnost pa i čudovišnost jezičnih znakova, razabrati manipulativnost jezičnih igara, istrošivost jezika, njegovu opterećujuću posvudnost, bijesnu grabežljivost, autoritarnost, ksenofobičnost i sl. Ali to nije pouka ovoga puta. Ako smo odmaknuli barem lakat ili pedalj s njegova početka onda može i ovako: n</w:t>
      </w:r>
      <w:r w:rsidRPr="005C2118">
        <w:rPr>
          <w:rFonts w:ascii="Times New Roman" w:hAnsi="Times New Roman"/>
        </w:rPr>
        <w:t xml:space="preserve">etko je riječima jednom udahnuo život i </w:t>
      </w:r>
      <w:r>
        <w:rPr>
          <w:rFonts w:ascii="Times New Roman" w:hAnsi="Times New Roman"/>
        </w:rPr>
        <w:t>o</w:t>
      </w:r>
      <w:r w:rsidRPr="005C2118">
        <w:rPr>
          <w:rFonts w:ascii="Times New Roman" w:hAnsi="Times New Roman"/>
        </w:rPr>
        <w:t>slovi</w:t>
      </w:r>
      <w:r>
        <w:rPr>
          <w:rFonts w:ascii="Times New Roman" w:hAnsi="Times New Roman"/>
        </w:rPr>
        <w:t>vši</w:t>
      </w:r>
      <w:r w:rsidRPr="005C2118">
        <w:rPr>
          <w:rFonts w:ascii="Times New Roman" w:hAnsi="Times New Roman"/>
        </w:rPr>
        <w:t xml:space="preserve"> drugoga probio međe svoje osamljenosti. Utisnu</w:t>
      </w:r>
      <w:r>
        <w:rPr>
          <w:rFonts w:ascii="Times New Roman" w:hAnsi="Times New Roman"/>
        </w:rPr>
        <w:t>o</w:t>
      </w:r>
      <w:r w:rsidRPr="005C2118">
        <w:rPr>
          <w:rFonts w:ascii="Times New Roman" w:hAnsi="Times New Roman"/>
        </w:rPr>
        <w:t xml:space="preserve"> ih u pamćenje </w:t>
      </w:r>
      <w:r>
        <w:rPr>
          <w:rFonts w:ascii="Times New Roman" w:hAnsi="Times New Roman"/>
        </w:rPr>
        <w:t xml:space="preserve">i </w:t>
      </w:r>
      <w:r w:rsidRPr="005C2118">
        <w:rPr>
          <w:rFonts w:ascii="Times New Roman" w:hAnsi="Times New Roman"/>
        </w:rPr>
        <w:t>ispunio željom za vječitim postojanjem i, evo, ne zaustavlja se ni na trenutak upornost njihova trajanja.</w:t>
      </w:r>
      <w:r>
        <w:rPr>
          <w:rFonts w:ascii="Times New Roman" w:hAnsi="Times New Roman"/>
        </w:rPr>
        <w:t xml:space="preserve"> </w:t>
      </w:r>
      <w:r w:rsidRPr="005C2118">
        <w:rPr>
          <w:rFonts w:ascii="Times New Roman" w:hAnsi="Times New Roman"/>
        </w:rPr>
        <w:t>Divan je to život! Beskrajna ljubav jezika</w:t>
      </w:r>
      <w:r>
        <w:rPr>
          <w:rFonts w:ascii="Times New Roman" w:hAnsi="Times New Roman"/>
        </w:rPr>
        <w:t xml:space="preserve"> koja nas uči</w:t>
      </w:r>
      <w:r w:rsidRPr="003F7F82">
        <w:rPr>
          <w:rFonts w:ascii="Times New Roman" w:hAnsi="Times New Roman"/>
        </w:rPr>
        <w:t xml:space="preserve"> da nije vrijeme to što nas u nekom dalekom danu našega života pregazi, jezik koji nam ne pjeva više ono je od čega odustanemo. Pa visi bezglasno. Nešto se ne uspjeva dobaciti u novo doba i pobratimljeno živjeti uz naraštaj čije vrijeme tek navire. U eteru se prekine najvažnija nit koja nas je spajala s onima </w:t>
      </w:r>
      <w:r>
        <w:rPr>
          <w:rFonts w:ascii="Times New Roman" w:hAnsi="Times New Roman"/>
        </w:rPr>
        <w:t xml:space="preserve">prije nas </w:t>
      </w:r>
      <w:r w:rsidRPr="003F7F82">
        <w:rPr>
          <w:rFonts w:ascii="Times New Roman" w:hAnsi="Times New Roman"/>
        </w:rPr>
        <w:t xml:space="preserve">koji su tu nit (da se ne zaboravi, da ne nestane) povukli od </w:t>
      </w:r>
      <w:r>
        <w:rPr>
          <w:rFonts w:ascii="Times New Roman" w:hAnsi="Times New Roman"/>
        </w:rPr>
        <w:t>onih prije njih</w:t>
      </w:r>
      <w:r w:rsidRPr="003F7F82">
        <w:rPr>
          <w:rFonts w:ascii="Times New Roman" w:hAnsi="Times New Roman"/>
        </w:rPr>
        <w:t>.</w:t>
      </w:r>
    </w:p>
    <w:p w14:paraId="2A16CCA1" w14:textId="77777777" w:rsidR="00E93CFC" w:rsidRDefault="00E93CFC" w:rsidP="00E93CFC">
      <w:pPr>
        <w:spacing w:line="360" w:lineRule="auto"/>
        <w:rPr>
          <w:rFonts w:ascii="Times New Roman" w:hAnsi="Times New Roman"/>
        </w:rPr>
      </w:pPr>
    </w:p>
    <w:p w14:paraId="47B4FBA7" w14:textId="77777777" w:rsidR="00E93CFC" w:rsidRDefault="00E93CFC" w:rsidP="00E93CFC">
      <w:pPr>
        <w:spacing w:line="360" w:lineRule="auto"/>
        <w:rPr>
          <w:rFonts w:ascii="Times New Roman" w:hAnsi="Times New Roman"/>
        </w:rPr>
      </w:pPr>
      <w:r>
        <w:rPr>
          <w:rFonts w:ascii="Times New Roman" w:hAnsi="Times New Roman"/>
        </w:rPr>
        <w:t>Ž</w:t>
      </w:r>
      <w:r w:rsidRPr="005C2118">
        <w:rPr>
          <w:rFonts w:ascii="Times New Roman" w:hAnsi="Times New Roman"/>
        </w:rPr>
        <w:t>iv</w:t>
      </w:r>
      <w:r>
        <w:rPr>
          <w:rFonts w:ascii="Times New Roman" w:hAnsi="Times New Roman"/>
        </w:rPr>
        <w:t>a</w:t>
      </w:r>
      <w:r w:rsidRPr="005C2118">
        <w:rPr>
          <w:rFonts w:ascii="Times New Roman" w:hAnsi="Times New Roman"/>
        </w:rPr>
        <w:t xml:space="preserve"> sam, utemeljena i čujna preko jezika </w:t>
      </w:r>
      <w:r w:rsidRPr="009433A6">
        <w:rPr>
          <w:rFonts w:ascii="Times New Roman" w:hAnsi="Times New Roman"/>
        </w:rPr>
        <w:t xml:space="preserve">koji </w:t>
      </w:r>
      <w:r>
        <w:rPr>
          <w:rFonts w:ascii="Times New Roman" w:hAnsi="Times New Roman"/>
        </w:rPr>
        <w:t>mi</w:t>
      </w:r>
      <w:r w:rsidRPr="009433A6">
        <w:rPr>
          <w:rFonts w:ascii="Times New Roman" w:hAnsi="Times New Roman"/>
        </w:rPr>
        <w:t xml:space="preserve"> je zbivanjima jednoga naroda dosuđen, na iskonu života predan. </w:t>
      </w:r>
      <w:r w:rsidRPr="005C2118">
        <w:rPr>
          <w:rFonts w:ascii="Times New Roman" w:hAnsi="Times New Roman"/>
        </w:rPr>
        <w:t>Ja sam kalemom</w:t>
      </w:r>
      <w:r>
        <w:rPr>
          <w:rFonts w:ascii="Times New Roman" w:hAnsi="Times New Roman"/>
        </w:rPr>
        <w:t xml:space="preserve"> </w:t>
      </w:r>
      <w:r w:rsidRPr="005C2118">
        <w:rPr>
          <w:rFonts w:ascii="Times New Roman" w:hAnsi="Times New Roman"/>
        </w:rPr>
        <w:t xml:space="preserve">oplemenjeni stvor. Netko je moj jezik poznavao, volio, </w:t>
      </w:r>
      <w:r>
        <w:rPr>
          <w:rFonts w:ascii="Times New Roman" w:hAnsi="Times New Roman"/>
        </w:rPr>
        <w:t xml:space="preserve">štitio i </w:t>
      </w:r>
      <w:r w:rsidRPr="005C2118">
        <w:rPr>
          <w:rFonts w:ascii="Times New Roman" w:hAnsi="Times New Roman"/>
        </w:rPr>
        <w:t>mijenjao mu oblik</w:t>
      </w:r>
      <w:r>
        <w:rPr>
          <w:rFonts w:ascii="Times New Roman" w:hAnsi="Times New Roman"/>
        </w:rPr>
        <w:t>. Z</w:t>
      </w:r>
      <w:r w:rsidRPr="005C2118">
        <w:rPr>
          <w:rFonts w:ascii="Times New Roman" w:hAnsi="Times New Roman"/>
        </w:rPr>
        <w:t>ajedno s njime</w:t>
      </w:r>
      <w:r>
        <w:rPr>
          <w:rFonts w:ascii="Times New Roman" w:hAnsi="Times New Roman"/>
        </w:rPr>
        <w:t>, da bi ga zadržao, istrpio</w:t>
      </w:r>
      <w:r w:rsidRPr="005C2118">
        <w:rPr>
          <w:rFonts w:ascii="Times New Roman" w:hAnsi="Times New Roman"/>
        </w:rPr>
        <w:t xml:space="preserve"> ružnoću i banalnost primitivizma</w:t>
      </w:r>
      <w:r>
        <w:rPr>
          <w:rFonts w:ascii="Times New Roman" w:hAnsi="Times New Roman"/>
        </w:rPr>
        <w:t xml:space="preserve"> kad je to bilo potrebno</w:t>
      </w:r>
      <w:r w:rsidRPr="005C2118">
        <w:rPr>
          <w:rFonts w:ascii="Times New Roman" w:hAnsi="Times New Roman"/>
        </w:rPr>
        <w:t xml:space="preserve">. </w:t>
      </w:r>
      <w:r>
        <w:rPr>
          <w:rFonts w:ascii="Times New Roman" w:hAnsi="Times New Roman"/>
        </w:rPr>
        <w:t xml:space="preserve">U sebi nalazim spoznaju kako </w:t>
      </w:r>
      <w:r w:rsidRPr="00577A4C">
        <w:rPr>
          <w:rFonts w:ascii="Times New Roman" w:hAnsi="Times New Roman"/>
        </w:rPr>
        <w:t>je veza između čovjeka i njegove esencije zapravo povijest njegova odnosa prema jeziku</w:t>
      </w:r>
      <w:r>
        <w:rPr>
          <w:rFonts w:ascii="Times New Roman" w:hAnsi="Times New Roman"/>
        </w:rPr>
        <w:t>. U njoj je često m</w:t>
      </w:r>
      <w:r w:rsidRPr="005C2118">
        <w:rPr>
          <w:rFonts w:ascii="Times New Roman" w:hAnsi="Times New Roman"/>
        </w:rPr>
        <w:t>nogo nepravde za jedan ljudski život, ali i velika zaliha duha za duboku ljudsku svevremenu povezanost</w:t>
      </w:r>
      <w:r>
        <w:rPr>
          <w:rFonts w:ascii="Times New Roman" w:hAnsi="Times New Roman"/>
        </w:rPr>
        <w:t xml:space="preserve"> u </w:t>
      </w:r>
      <w:r w:rsidRPr="00E00AB4">
        <w:rPr>
          <w:rFonts w:ascii="Times New Roman" w:hAnsi="Times New Roman"/>
        </w:rPr>
        <w:t>sudbin</w:t>
      </w:r>
      <w:r>
        <w:rPr>
          <w:rFonts w:ascii="Times New Roman" w:hAnsi="Times New Roman"/>
        </w:rPr>
        <w:t>i zajedničkoga</w:t>
      </w:r>
      <w:r w:rsidRPr="00E00AB4">
        <w:rPr>
          <w:rFonts w:ascii="Times New Roman" w:hAnsi="Times New Roman"/>
        </w:rPr>
        <w:t xml:space="preserve"> jezika</w:t>
      </w:r>
      <w:r>
        <w:rPr>
          <w:rFonts w:ascii="Times New Roman" w:hAnsi="Times New Roman"/>
        </w:rPr>
        <w:t xml:space="preserve"> koji će s vremenom </w:t>
      </w:r>
      <w:r w:rsidRPr="00E00AB4">
        <w:rPr>
          <w:rFonts w:ascii="Times New Roman" w:hAnsi="Times New Roman"/>
        </w:rPr>
        <w:t xml:space="preserve">od </w:t>
      </w:r>
      <w:r>
        <w:rPr>
          <w:rFonts w:ascii="Times New Roman" w:hAnsi="Times New Roman"/>
        </w:rPr>
        <w:t xml:space="preserve">namirivanja (od jezičnosti svoje) </w:t>
      </w:r>
      <w:r w:rsidRPr="00E00AB4">
        <w:rPr>
          <w:rFonts w:ascii="Times New Roman" w:hAnsi="Times New Roman"/>
        </w:rPr>
        <w:t>posta</w:t>
      </w:r>
      <w:r>
        <w:rPr>
          <w:rFonts w:ascii="Times New Roman" w:hAnsi="Times New Roman"/>
        </w:rPr>
        <w:t>ti</w:t>
      </w:r>
      <w:r w:rsidRPr="00E00AB4">
        <w:rPr>
          <w:rFonts w:ascii="Times New Roman" w:hAnsi="Times New Roman"/>
        </w:rPr>
        <w:t xml:space="preserve"> iscrpljen i izmoren</w:t>
      </w:r>
      <w:r>
        <w:rPr>
          <w:rFonts w:ascii="Times New Roman" w:hAnsi="Times New Roman"/>
        </w:rPr>
        <w:t xml:space="preserve">, ulegnut </w:t>
      </w:r>
      <w:r w:rsidRPr="00E00AB4">
        <w:rPr>
          <w:rFonts w:ascii="Times New Roman" w:hAnsi="Times New Roman"/>
        </w:rPr>
        <w:t>pri neprobojnu dnu. Između vijugavih, isušenih</w:t>
      </w:r>
      <w:r>
        <w:rPr>
          <w:rFonts w:ascii="Times New Roman" w:hAnsi="Times New Roman"/>
        </w:rPr>
        <w:t xml:space="preserve"> </w:t>
      </w:r>
      <w:r w:rsidRPr="00E00AB4">
        <w:rPr>
          <w:rFonts w:ascii="Times New Roman" w:hAnsi="Times New Roman"/>
        </w:rPr>
        <w:t>vododerina</w:t>
      </w:r>
      <w:r>
        <w:rPr>
          <w:rFonts w:ascii="Times New Roman" w:hAnsi="Times New Roman"/>
        </w:rPr>
        <w:t>,</w:t>
      </w:r>
      <w:r w:rsidRPr="00E00AB4">
        <w:rPr>
          <w:rFonts w:ascii="Times New Roman" w:hAnsi="Times New Roman"/>
        </w:rPr>
        <w:t xml:space="preserve"> koje će opstati neovisne o ikojem vremenu</w:t>
      </w:r>
      <w:r>
        <w:rPr>
          <w:rFonts w:ascii="Times New Roman" w:hAnsi="Times New Roman"/>
        </w:rPr>
        <w:t>,</w:t>
      </w:r>
      <w:r w:rsidRPr="00E00AB4">
        <w:rPr>
          <w:rFonts w:ascii="Times New Roman" w:hAnsi="Times New Roman"/>
        </w:rPr>
        <w:t xml:space="preserve"> bit će potrebno nasuti živu zemlju</w:t>
      </w:r>
      <w:r>
        <w:rPr>
          <w:rFonts w:ascii="Times New Roman" w:hAnsi="Times New Roman"/>
        </w:rPr>
        <w:t xml:space="preserve">; </w:t>
      </w:r>
      <w:r w:rsidRPr="00E00AB4">
        <w:rPr>
          <w:rFonts w:ascii="Times New Roman" w:hAnsi="Times New Roman"/>
        </w:rPr>
        <w:t>sloj dušika, fosfora i kalija i dočekati pritok</w:t>
      </w:r>
      <w:r>
        <w:rPr>
          <w:rFonts w:ascii="Times New Roman" w:hAnsi="Times New Roman"/>
        </w:rPr>
        <w:t xml:space="preserve"> novoga</w:t>
      </w:r>
      <w:r w:rsidRPr="00E00AB4">
        <w:rPr>
          <w:rFonts w:ascii="Times New Roman" w:hAnsi="Times New Roman"/>
        </w:rPr>
        <w:t xml:space="preserve"> života. </w:t>
      </w:r>
    </w:p>
    <w:p w14:paraId="0527143B" w14:textId="77777777" w:rsidR="00E93CFC" w:rsidRDefault="00E93CFC" w:rsidP="00E93CFC">
      <w:pPr>
        <w:spacing w:line="360" w:lineRule="auto"/>
        <w:rPr>
          <w:rFonts w:ascii="Times New Roman" w:hAnsi="Times New Roman"/>
        </w:rPr>
      </w:pPr>
    </w:p>
    <w:p w14:paraId="473FD7C0" w14:textId="77777777" w:rsidR="00E93CFC" w:rsidRPr="001C0AC4" w:rsidRDefault="00E93CFC" w:rsidP="00E93CFC">
      <w:pPr>
        <w:spacing w:line="360" w:lineRule="auto"/>
        <w:rPr>
          <w:rFonts w:ascii="Times New Roman" w:hAnsi="Times New Roman"/>
        </w:rPr>
      </w:pPr>
      <w:r>
        <w:rPr>
          <w:rFonts w:ascii="Times New Roman" w:hAnsi="Times New Roman"/>
        </w:rPr>
        <w:lastRenderedPageBreak/>
        <w:t>Razmišljanje o stvaralačkoj i refleksivnoj moći jezične, o tijeku njezine beskonačnosti i moći ulančavanja, oživljavanju u novim formama u kojima se nikad do kraja ne gubi ono staro, prethodno iskustvo svijeta</w:t>
      </w:r>
      <w:r w:rsidRPr="003F7F82">
        <w:rPr>
          <w:rFonts w:ascii="Times New Roman" w:hAnsi="Times New Roman"/>
        </w:rPr>
        <w:t xml:space="preserve"> </w:t>
      </w:r>
      <w:r>
        <w:rPr>
          <w:rFonts w:ascii="Times New Roman" w:hAnsi="Times New Roman"/>
        </w:rPr>
        <w:t>posve je otklonilo prvotne brige</w:t>
      </w:r>
      <w:r w:rsidRPr="00577A4C">
        <w:rPr>
          <w:rFonts w:ascii="Times New Roman" w:hAnsi="Times New Roman"/>
        </w:rPr>
        <w:t xml:space="preserve"> </w:t>
      </w:r>
      <w:r>
        <w:rPr>
          <w:rFonts w:ascii="Times New Roman" w:hAnsi="Times New Roman"/>
        </w:rPr>
        <w:t xml:space="preserve">o tome </w:t>
      </w:r>
      <w:r w:rsidRPr="00577A4C">
        <w:rPr>
          <w:rFonts w:ascii="Times New Roman" w:hAnsi="Times New Roman"/>
        </w:rPr>
        <w:t xml:space="preserve">hoćemo li </w:t>
      </w:r>
      <w:r>
        <w:rPr>
          <w:rFonts w:ascii="Times New Roman" w:hAnsi="Times New Roman"/>
        </w:rPr>
        <w:t xml:space="preserve">tijekom rada moći </w:t>
      </w:r>
      <w:r w:rsidRPr="00577A4C">
        <w:rPr>
          <w:rFonts w:ascii="Times New Roman" w:hAnsi="Times New Roman"/>
        </w:rPr>
        <w:t>zahvatiti duhovno-estetski doživljaj okoliša vremena</w:t>
      </w:r>
      <w:r>
        <w:rPr>
          <w:rFonts w:ascii="Times New Roman" w:hAnsi="Times New Roman"/>
        </w:rPr>
        <w:t xml:space="preserve"> pjesnika </w:t>
      </w:r>
      <w:r w:rsidRPr="001D6A74">
        <w:rPr>
          <w:rFonts w:ascii="Times New Roman" w:hAnsi="Times New Roman"/>
          <w:i/>
          <w:iCs/>
        </w:rPr>
        <w:t>druge moderne</w:t>
      </w:r>
      <w:r>
        <w:rPr>
          <w:rFonts w:ascii="Times New Roman" w:hAnsi="Times New Roman"/>
        </w:rPr>
        <w:t xml:space="preserve"> i </w:t>
      </w:r>
      <w:r w:rsidRPr="00577A4C">
        <w:rPr>
          <w:rFonts w:ascii="Times New Roman" w:hAnsi="Times New Roman"/>
        </w:rPr>
        <w:t xml:space="preserve">hoće li on biti odslik konkretne zbilje današnjih mladih ljudi. </w:t>
      </w:r>
      <w:r>
        <w:rPr>
          <w:rFonts w:ascii="Times New Roman" w:hAnsi="Times New Roman"/>
        </w:rPr>
        <w:t>B</w:t>
      </w:r>
      <w:r w:rsidRPr="00577A4C">
        <w:rPr>
          <w:rFonts w:ascii="Times New Roman" w:hAnsi="Times New Roman"/>
        </w:rPr>
        <w:t>ila sam mirna znajući</w:t>
      </w:r>
      <w:r>
        <w:rPr>
          <w:rFonts w:ascii="Times New Roman" w:hAnsi="Times New Roman"/>
        </w:rPr>
        <w:t>/shvativši ponovno</w:t>
      </w:r>
      <w:r w:rsidRPr="00577A4C">
        <w:rPr>
          <w:rFonts w:ascii="Times New Roman" w:hAnsi="Times New Roman"/>
        </w:rPr>
        <w:t xml:space="preserve"> da </w:t>
      </w:r>
      <w:r>
        <w:rPr>
          <w:rFonts w:ascii="Times New Roman" w:hAnsi="Times New Roman"/>
        </w:rPr>
        <w:t xml:space="preserve">se </w:t>
      </w:r>
      <w:r w:rsidRPr="00577A4C">
        <w:rPr>
          <w:rFonts w:ascii="Times New Roman" w:hAnsi="Times New Roman"/>
        </w:rPr>
        <w:t xml:space="preserve">u </w:t>
      </w:r>
      <w:r>
        <w:rPr>
          <w:rFonts w:ascii="Times New Roman" w:hAnsi="Times New Roman"/>
        </w:rPr>
        <w:t xml:space="preserve">duhovnome mozaiku </w:t>
      </w:r>
      <w:r w:rsidRPr="00577A4C">
        <w:rPr>
          <w:rFonts w:ascii="Times New Roman" w:hAnsi="Times New Roman"/>
        </w:rPr>
        <w:t>svako</w:t>
      </w:r>
      <w:r>
        <w:rPr>
          <w:rFonts w:ascii="Times New Roman" w:hAnsi="Times New Roman"/>
        </w:rPr>
        <w:t>ga</w:t>
      </w:r>
      <w:r w:rsidRPr="00577A4C">
        <w:rPr>
          <w:rFonts w:ascii="Times New Roman" w:hAnsi="Times New Roman"/>
        </w:rPr>
        <w:t xml:space="preserve"> od </w:t>
      </w:r>
      <w:r>
        <w:rPr>
          <w:rFonts w:ascii="Times New Roman" w:hAnsi="Times New Roman"/>
        </w:rPr>
        <w:t>nas kriju</w:t>
      </w:r>
      <w:r w:rsidRPr="00577A4C">
        <w:rPr>
          <w:rFonts w:ascii="Times New Roman" w:hAnsi="Times New Roman"/>
        </w:rPr>
        <w:t xml:space="preserve"> </w:t>
      </w:r>
      <w:r>
        <w:rPr>
          <w:rFonts w:ascii="Times New Roman" w:hAnsi="Times New Roman"/>
        </w:rPr>
        <w:t xml:space="preserve">trokutasta stakalca koja sve pamte, oduvijek; </w:t>
      </w:r>
      <w:r w:rsidRPr="00577A4C">
        <w:rPr>
          <w:rFonts w:ascii="Times New Roman" w:hAnsi="Times New Roman"/>
        </w:rPr>
        <w:t>vitraj</w:t>
      </w:r>
      <w:r>
        <w:rPr>
          <w:rFonts w:ascii="Times New Roman" w:hAnsi="Times New Roman"/>
        </w:rPr>
        <w:t>i</w:t>
      </w:r>
      <w:r w:rsidRPr="00577A4C">
        <w:rPr>
          <w:rFonts w:ascii="Times New Roman" w:hAnsi="Times New Roman"/>
        </w:rPr>
        <w:t xml:space="preserve"> čije </w:t>
      </w:r>
      <w:r>
        <w:rPr>
          <w:rFonts w:ascii="Times New Roman" w:hAnsi="Times New Roman"/>
        </w:rPr>
        <w:t>će</w:t>
      </w:r>
      <w:r w:rsidRPr="00577A4C">
        <w:rPr>
          <w:rFonts w:ascii="Times New Roman" w:hAnsi="Times New Roman"/>
        </w:rPr>
        <w:t xml:space="preserve"> </w:t>
      </w:r>
      <w:r>
        <w:rPr>
          <w:rFonts w:ascii="Times New Roman" w:hAnsi="Times New Roman"/>
        </w:rPr>
        <w:t xml:space="preserve">nas </w:t>
      </w:r>
      <w:r w:rsidRPr="00577A4C">
        <w:rPr>
          <w:rFonts w:ascii="Times New Roman" w:hAnsi="Times New Roman"/>
        </w:rPr>
        <w:t>boje</w:t>
      </w:r>
      <w:r>
        <w:rPr>
          <w:rFonts w:ascii="Times New Roman" w:hAnsi="Times New Roman"/>
        </w:rPr>
        <w:t>, premda</w:t>
      </w:r>
      <w:r w:rsidRPr="00577A4C">
        <w:rPr>
          <w:rFonts w:ascii="Times New Roman" w:hAnsi="Times New Roman"/>
        </w:rPr>
        <w:t xml:space="preserve"> već izblijedjele od sunca</w:t>
      </w:r>
      <w:r>
        <w:rPr>
          <w:rFonts w:ascii="Times New Roman" w:hAnsi="Times New Roman"/>
        </w:rPr>
        <w:t xml:space="preserve">, provesti kroz monumentalniji i razgranatiji doživljaj vremena (ne samo onaj linearni). Rad na lirskim tekstovima dolazak je na sam vrutak jezika gdje svo vrijeme počinje postojati istodobno. Ekskluzivnost doživljavanja cjelovitosti </w:t>
      </w:r>
      <w:r w:rsidRPr="00944C56">
        <w:rPr>
          <w:rFonts w:ascii="Times New Roman" w:hAnsi="Times New Roman"/>
        </w:rPr>
        <w:t xml:space="preserve">vremena </w:t>
      </w:r>
      <w:r>
        <w:rPr>
          <w:rFonts w:ascii="Times New Roman" w:hAnsi="Times New Roman"/>
        </w:rPr>
        <w:t xml:space="preserve">(izvan uobičajenih granica prošlosti, sadašnjosti i budućnosti) </w:t>
      </w:r>
      <w:r w:rsidRPr="00944C56">
        <w:rPr>
          <w:rFonts w:ascii="Times New Roman" w:hAnsi="Times New Roman"/>
        </w:rPr>
        <w:t>otvorit će generacij</w:t>
      </w:r>
      <w:r>
        <w:rPr>
          <w:rFonts w:ascii="Times New Roman" w:hAnsi="Times New Roman"/>
        </w:rPr>
        <w:t>ama</w:t>
      </w:r>
      <w:r w:rsidRPr="00944C56">
        <w:rPr>
          <w:rFonts w:ascii="Times New Roman" w:hAnsi="Times New Roman"/>
        </w:rPr>
        <w:t xml:space="preserve"> koj</w:t>
      </w:r>
      <w:r>
        <w:rPr>
          <w:rFonts w:ascii="Times New Roman" w:hAnsi="Times New Roman"/>
        </w:rPr>
        <w:t>e tek</w:t>
      </w:r>
      <w:r w:rsidRPr="00944C56">
        <w:rPr>
          <w:rFonts w:ascii="Times New Roman" w:hAnsi="Times New Roman"/>
        </w:rPr>
        <w:t xml:space="preserve"> stasava</w:t>
      </w:r>
      <w:r>
        <w:rPr>
          <w:rFonts w:ascii="Times New Roman" w:hAnsi="Times New Roman"/>
        </w:rPr>
        <w:t xml:space="preserve">ju, osobito ako je u njima </w:t>
      </w:r>
      <w:r w:rsidRPr="00944C56">
        <w:rPr>
          <w:rFonts w:ascii="Times New Roman" w:hAnsi="Times New Roman"/>
        </w:rPr>
        <w:t>probuđena praiskonska snaga jezika</w:t>
      </w:r>
      <w:r>
        <w:rPr>
          <w:rFonts w:ascii="Times New Roman" w:hAnsi="Times New Roman"/>
        </w:rPr>
        <w:t>,</w:t>
      </w:r>
      <w:r w:rsidRPr="00944C56">
        <w:rPr>
          <w:rFonts w:ascii="Times New Roman" w:hAnsi="Times New Roman"/>
        </w:rPr>
        <w:t xml:space="preserve"> mogućnost</w:t>
      </w:r>
      <w:r>
        <w:rPr>
          <w:rFonts w:ascii="Times New Roman" w:hAnsi="Times New Roman"/>
        </w:rPr>
        <w:t xml:space="preserve"> da se odazovu nepromjenjivoj, univerzalnoj i atemporalnoj lirskoj vječnosti i ljepoti života uopće. B</w:t>
      </w:r>
      <w:r w:rsidRPr="00E469A7">
        <w:rPr>
          <w:rFonts w:ascii="Times New Roman" w:hAnsi="Times New Roman"/>
        </w:rPr>
        <w:t>ude</w:t>
      </w:r>
      <w:r>
        <w:rPr>
          <w:rFonts w:ascii="Times New Roman" w:hAnsi="Times New Roman"/>
        </w:rPr>
        <w:t>mo</w:t>
      </w:r>
      <w:r w:rsidRPr="00E469A7">
        <w:rPr>
          <w:rFonts w:ascii="Times New Roman" w:hAnsi="Times New Roman"/>
        </w:rPr>
        <w:t xml:space="preserve"> li </w:t>
      </w:r>
      <w:r>
        <w:rPr>
          <w:rFonts w:ascii="Times New Roman" w:hAnsi="Times New Roman"/>
        </w:rPr>
        <w:t>na tom putu mladima</w:t>
      </w:r>
      <w:r w:rsidRPr="00E469A7">
        <w:rPr>
          <w:rFonts w:ascii="Times New Roman" w:hAnsi="Times New Roman"/>
        </w:rPr>
        <w:t xml:space="preserve"> koj</w:t>
      </w:r>
      <w:r>
        <w:rPr>
          <w:rFonts w:ascii="Times New Roman" w:hAnsi="Times New Roman"/>
        </w:rPr>
        <w:t>i</w:t>
      </w:r>
      <w:r w:rsidRPr="00E469A7">
        <w:rPr>
          <w:rFonts w:ascii="Times New Roman" w:hAnsi="Times New Roman"/>
        </w:rPr>
        <w:t xml:space="preserve"> će pritjecati iza </w:t>
      </w:r>
      <w:r>
        <w:rPr>
          <w:rFonts w:ascii="Times New Roman" w:hAnsi="Times New Roman"/>
        </w:rPr>
        <w:t>n</w:t>
      </w:r>
      <w:r w:rsidRPr="00E469A7">
        <w:rPr>
          <w:rFonts w:ascii="Times New Roman" w:hAnsi="Times New Roman"/>
        </w:rPr>
        <w:t>as zamjerali brisanje onoga što</w:t>
      </w:r>
      <w:r>
        <w:rPr>
          <w:rFonts w:ascii="Times New Roman" w:hAnsi="Times New Roman"/>
        </w:rPr>
        <w:t xml:space="preserve"> smo</w:t>
      </w:r>
      <w:r w:rsidRPr="00E469A7">
        <w:rPr>
          <w:rFonts w:ascii="Times New Roman" w:hAnsi="Times New Roman"/>
        </w:rPr>
        <w:t xml:space="preserve"> stvoreno u jeziku naslijedili od svojih prethodnika i onoga što </w:t>
      </w:r>
      <w:r>
        <w:rPr>
          <w:rFonts w:ascii="Times New Roman" w:hAnsi="Times New Roman"/>
        </w:rPr>
        <w:t>smo</w:t>
      </w:r>
      <w:r w:rsidRPr="00E469A7">
        <w:rPr>
          <w:rFonts w:ascii="Times New Roman" w:hAnsi="Times New Roman"/>
        </w:rPr>
        <w:t xml:space="preserve"> za života sami u jeziku stvorili, </w:t>
      </w:r>
      <w:r>
        <w:rPr>
          <w:rFonts w:ascii="Times New Roman" w:hAnsi="Times New Roman"/>
        </w:rPr>
        <w:t xml:space="preserve">bit će neobično važno </w:t>
      </w:r>
      <w:r w:rsidRPr="00E469A7">
        <w:rPr>
          <w:rFonts w:ascii="Times New Roman" w:hAnsi="Times New Roman"/>
        </w:rPr>
        <w:t>sjeti</w:t>
      </w:r>
      <w:r>
        <w:rPr>
          <w:rFonts w:ascii="Times New Roman" w:hAnsi="Times New Roman"/>
        </w:rPr>
        <w:t xml:space="preserve">ti </w:t>
      </w:r>
      <w:r w:rsidRPr="00E469A7">
        <w:rPr>
          <w:rFonts w:ascii="Times New Roman" w:hAnsi="Times New Roman"/>
        </w:rPr>
        <w:t xml:space="preserve">se da </w:t>
      </w:r>
      <w:r>
        <w:rPr>
          <w:rFonts w:ascii="Times New Roman" w:hAnsi="Times New Roman"/>
        </w:rPr>
        <w:t>smo</w:t>
      </w:r>
      <w:r w:rsidRPr="00E469A7">
        <w:rPr>
          <w:rFonts w:ascii="Times New Roman" w:hAnsi="Times New Roman"/>
        </w:rPr>
        <w:t xml:space="preserve"> </w:t>
      </w:r>
      <w:r>
        <w:rPr>
          <w:rFonts w:ascii="Times New Roman" w:hAnsi="Times New Roman"/>
        </w:rPr>
        <w:t xml:space="preserve">baš mi (mi koji smo to isto učinili onima prije nas) </w:t>
      </w:r>
      <w:r w:rsidRPr="00E469A7">
        <w:rPr>
          <w:rFonts w:ascii="Times New Roman" w:hAnsi="Times New Roman"/>
        </w:rPr>
        <w:t xml:space="preserve">omogućili da se promjene </w:t>
      </w:r>
      <w:r>
        <w:rPr>
          <w:rFonts w:ascii="Times New Roman" w:hAnsi="Times New Roman"/>
        </w:rPr>
        <w:t>na koje se toliko mrštimo i dogode</w:t>
      </w:r>
      <w:r w:rsidRPr="00E469A7">
        <w:rPr>
          <w:rFonts w:ascii="Times New Roman" w:hAnsi="Times New Roman"/>
        </w:rPr>
        <w:t xml:space="preserve">. Naraštaj koji preobličava i </w:t>
      </w:r>
      <w:r>
        <w:rPr>
          <w:rFonts w:ascii="Times New Roman" w:hAnsi="Times New Roman"/>
        </w:rPr>
        <w:t>rastura</w:t>
      </w:r>
      <w:r w:rsidRPr="00E469A7">
        <w:rPr>
          <w:rFonts w:ascii="Times New Roman" w:hAnsi="Times New Roman"/>
        </w:rPr>
        <w:t xml:space="preserve"> ono što </w:t>
      </w:r>
      <w:r>
        <w:rPr>
          <w:rFonts w:ascii="Times New Roman" w:hAnsi="Times New Roman"/>
        </w:rPr>
        <w:t>smo</w:t>
      </w:r>
      <w:r w:rsidRPr="00E469A7">
        <w:rPr>
          <w:rFonts w:ascii="Times New Roman" w:hAnsi="Times New Roman"/>
        </w:rPr>
        <w:t xml:space="preserve"> naslijedi</w:t>
      </w:r>
      <w:r>
        <w:rPr>
          <w:rFonts w:ascii="Times New Roman" w:hAnsi="Times New Roman"/>
        </w:rPr>
        <w:t>li</w:t>
      </w:r>
      <w:r w:rsidRPr="00E469A7">
        <w:rPr>
          <w:rFonts w:ascii="Times New Roman" w:hAnsi="Times New Roman"/>
        </w:rPr>
        <w:t xml:space="preserve"> </w:t>
      </w:r>
      <w:r>
        <w:rPr>
          <w:rFonts w:ascii="Times New Roman" w:hAnsi="Times New Roman"/>
        </w:rPr>
        <w:t xml:space="preserve">i gradili </w:t>
      </w:r>
      <w:r w:rsidRPr="00E469A7">
        <w:rPr>
          <w:rFonts w:ascii="Times New Roman" w:hAnsi="Times New Roman"/>
        </w:rPr>
        <w:t>obično ne posjeduje pravu moć da sam to učini.</w:t>
      </w:r>
    </w:p>
    <w:p w14:paraId="7744C30E" w14:textId="77777777" w:rsidR="00E93CFC" w:rsidRDefault="00E93CFC" w:rsidP="00E93CFC">
      <w:pPr>
        <w:spacing w:line="360" w:lineRule="auto"/>
        <w:rPr>
          <w:rFonts w:ascii="Times New Roman" w:hAnsi="Times New Roman"/>
        </w:rPr>
      </w:pPr>
    </w:p>
    <w:p w14:paraId="23FBD5EA" w14:textId="77777777" w:rsidR="00E93CFC" w:rsidRDefault="00E93CFC" w:rsidP="00E93CFC">
      <w:pPr>
        <w:spacing w:line="360" w:lineRule="auto"/>
        <w:rPr>
          <w:rFonts w:ascii="Times New Roman" w:hAnsi="Times New Roman"/>
        </w:rPr>
      </w:pPr>
    </w:p>
    <w:p w14:paraId="0F4A4628" w14:textId="77777777" w:rsidR="00E93CFC" w:rsidRPr="00877BA5" w:rsidRDefault="00E93CFC" w:rsidP="00E93CFC">
      <w:pPr>
        <w:spacing w:line="360" w:lineRule="auto"/>
        <w:rPr>
          <w:rFonts w:ascii="Times New Roman" w:hAnsi="Times New Roman"/>
        </w:rPr>
      </w:pPr>
      <w:r w:rsidRPr="00877BA5">
        <w:rPr>
          <w:rFonts w:ascii="Times New Roman" w:hAnsi="Times New Roman"/>
        </w:rPr>
        <w:t>Literatura:</w:t>
      </w:r>
    </w:p>
    <w:p w14:paraId="2F721F55" w14:textId="77777777" w:rsidR="00E93CFC" w:rsidRPr="00877BA5" w:rsidRDefault="00E93CFC" w:rsidP="00E93CFC">
      <w:pPr>
        <w:spacing w:line="360" w:lineRule="auto"/>
        <w:rPr>
          <w:rFonts w:ascii="Times New Roman" w:hAnsi="Times New Roman"/>
        </w:rPr>
      </w:pPr>
    </w:p>
    <w:p w14:paraId="4828DF90" w14:textId="77777777" w:rsidR="00E93CFC" w:rsidRPr="00877BA5" w:rsidRDefault="00E93CFC" w:rsidP="00E93CFC">
      <w:pPr>
        <w:spacing w:line="360" w:lineRule="auto"/>
        <w:rPr>
          <w:rFonts w:ascii="Times New Roman" w:hAnsi="Times New Roman"/>
        </w:rPr>
      </w:pPr>
      <w:r w:rsidRPr="00877BA5">
        <w:rPr>
          <w:rFonts w:ascii="Times New Roman" w:hAnsi="Times New Roman"/>
        </w:rPr>
        <w:t>Donat</w:t>
      </w:r>
      <w:r>
        <w:rPr>
          <w:rFonts w:ascii="Times New Roman" w:hAnsi="Times New Roman"/>
        </w:rPr>
        <w:t>,</w:t>
      </w:r>
      <w:r w:rsidRPr="00877BA5">
        <w:rPr>
          <w:rFonts w:ascii="Times New Roman" w:hAnsi="Times New Roman"/>
        </w:rPr>
        <w:t xml:space="preserve"> Branimir: </w:t>
      </w:r>
      <w:r w:rsidRPr="00877BA5">
        <w:rPr>
          <w:rFonts w:ascii="Times New Roman" w:hAnsi="Times New Roman"/>
          <w:i/>
        </w:rPr>
        <w:t>Bogatstvo vrta</w:t>
      </w:r>
      <w:r w:rsidRPr="00877BA5">
        <w:rPr>
          <w:rFonts w:ascii="Times New Roman" w:hAnsi="Times New Roman"/>
        </w:rPr>
        <w:t>. Zagreb: Nakladni zavod MH, Zavod za znanost o književnosti Filozofskoga fakulteta</w:t>
      </w:r>
      <w:r>
        <w:rPr>
          <w:rFonts w:ascii="Times New Roman" w:hAnsi="Times New Roman"/>
        </w:rPr>
        <w:t>, 1993.</w:t>
      </w:r>
    </w:p>
    <w:p w14:paraId="63156F6D" w14:textId="77777777" w:rsidR="00E93CFC" w:rsidRDefault="00E93CFC" w:rsidP="00E93CFC">
      <w:pPr>
        <w:spacing w:line="360" w:lineRule="auto"/>
        <w:rPr>
          <w:rFonts w:ascii="Times New Roman" w:hAnsi="Times New Roman"/>
        </w:rPr>
      </w:pPr>
      <w:r w:rsidRPr="00877BA5">
        <w:rPr>
          <w:rFonts w:ascii="Times New Roman" w:hAnsi="Times New Roman"/>
        </w:rPr>
        <w:t>Donat</w:t>
      </w:r>
      <w:r>
        <w:rPr>
          <w:rFonts w:ascii="Times New Roman" w:hAnsi="Times New Roman"/>
        </w:rPr>
        <w:t>,</w:t>
      </w:r>
      <w:r w:rsidRPr="00877BA5">
        <w:rPr>
          <w:rFonts w:ascii="Times New Roman" w:hAnsi="Times New Roman"/>
        </w:rPr>
        <w:t xml:space="preserve"> Branimir: </w:t>
      </w:r>
      <w:r w:rsidRPr="00877BA5">
        <w:rPr>
          <w:rFonts w:ascii="Times New Roman" w:hAnsi="Times New Roman"/>
          <w:i/>
        </w:rPr>
        <w:t>Književna kritika o Antunu Šoljanu</w:t>
      </w:r>
      <w:r w:rsidRPr="00877BA5">
        <w:rPr>
          <w:rFonts w:ascii="Times New Roman" w:hAnsi="Times New Roman"/>
        </w:rPr>
        <w:t>. Zagreb: Dora Krupićeva</w:t>
      </w:r>
      <w:r>
        <w:rPr>
          <w:rFonts w:ascii="Times New Roman" w:hAnsi="Times New Roman"/>
        </w:rPr>
        <w:t>, 1996.</w:t>
      </w:r>
      <w:r w:rsidRPr="00877BA5">
        <w:rPr>
          <w:rFonts w:ascii="Times New Roman" w:hAnsi="Times New Roman"/>
        </w:rPr>
        <w:t xml:space="preserve"> </w:t>
      </w:r>
    </w:p>
    <w:p w14:paraId="486099D0" w14:textId="77777777" w:rsidR="00E93CFC" w:rsidRDefault="00E93CFC" w:rsidP="00E93CFC">
      <w:pPr>
        <w:spacing w:line="360" w:lineRule="auto"/>
        <w:rPr>
          <w:rFonts w:ascii="Times New Roman" w:hAnsi="Times New Roman"/>
        </w:rPr>
      </w:pPr>
      <w:r w:rsidRPr="00877BA5">
        <w:rPr>
          <w:rFonts w:ascii="Times New Roman" w:hAnsi="Times New Roman"/>
        </w:rPr>
        <w:t>Derrida</w:t>
      </w:r>
      <w:r>
        <w:rPr>
          <w:rFonts w:ascii="Times New Roman" w:hAnsi="Times New Roman"/>
        </w:rPr>
        <w:t>,</w:t>
      </w:r>
      <w:r w:rsidRPr="00877BA5">
        <w:rPr>
          <w:rFonts w:ascii="Times New Roman" w:hAnsi="Times New Roman"/>
        </w:rPr>
        <w:t xml:space="preserve"> Jacques</w:t>
      </w:r>
      <w:r>
        <w:rPr>
          <w:rFonts w:ascii="Times New Roman" w:hAnsi="Times New Roman"/>
        </w:rPr>
        <w:t>:</w:t>
      </w:r>
      <w:r w:rsidRPr="00877BA5">
        <w:rPr>
          <w:rFonts w:ascii="Times New Roman" w:hAnsi="Times New Roman"/>
        </w:rPr>
        <w:t xml:space="preserve"> </w:t>
      </w:r>
      <w:r w:rsidRPr="00877BA5">
        <w:rPr>
          <w:rFonts w:ascii="Times New Roman" w:hAnsi="Times New Roman"/>
          <w:i/>
        </w:rPr>
        <w:t>Pisanje i razlika</w:t>
      </w:r>
      <w:r w:rsidRPr="00877BA5">
        <w:rPr>
          <w:rFonts w:ascii="Times New Roman" w:hAnsi="Times New Roman"/>
        </w:rPr>
        <w:t>. Sarajevo: BTC Šahinpašić</w:t>
      </w:r>
      <w:r>
        <w:rPr>
          <w:rFonts w:ascii="Times New Roman" w:hAnsi="Times New Roman"/>
        </w:rPr>
        <w:t>, 2007.</w:t>
      </w:r>
    </w:p>
    <w:p w14:paraId="3CF9AC03" w14:textId="77777777" w:rsidR="00E93CFC" w:rsidRDefault="00E93CFC" w:rsidP="00E93CFC">
      <w:pPr>
        <w:spacing w:line="360" w:lineRule="auto"/>
        <w:rPr>
          <w:rFonts w:ascii="Times New Roman" w:hAnsi="Times New Roman"/>
        </w:rPr>
      </w:pPr>
      <w:r>
        <w:rPr>
          <w:rFonts w:ascii="Times New Roman" w:hAnsi="Times New Roman"/>
        </w:rPr>
        <w:t xml:space="preserve">Foulcault, Michel: </w:t>
      </w:r>
      <w:r w:rsidRPr="00447BDB">
        <w:rPr>
          <w:rFonts w:ascii="Times New Roman" w:hAnsi="Times New Roman"/>
          <w:i/>
          <w:iCs/>
        </w:rPr>
        <w:t>Ovo nije lula</w:t>
      </w:r>
      <w:r>
        <w:rPr>
          <w:rFonts w:ascii="Times New Roman" w:hAnsi="Times New Roman"/>
        </w:rPr>
        <w:t>. Zagreb: Meandarmedia, 2011.</w:t>
      </w:r>
    </w:p>
    <w:p w14:paraId="5148B4B3" w14:textId="77777777" w:rsidR="00E93CFC" w:rsidRPr="00877BA5" w:rsidRDefault="00E93CFC" w:rsidP="00E93CFC">
      <w:pPr>
        <w:spacing w:line="360" w:lineRule="auto"/>
        <w:rPr>
          <w:rFonts w:ascii="Times New Roman" w:hAnsi="Times New Roman"/>
        </w:rPr>
      </w:pPr>
      <w:r w:rsidRPr="00877BA5">
        <w:rPr>
          <w:rFonts w:ascii="Times New Roman" w:hAnsi="Times New Roman"/>
        </w:rPr>
        <w:t>Mićanović</w:t>
      </w:r>
      <w:r>
        <w:rPr>
          <w:rFonts w:ascii="Times New Roman" w:hAnsi="Times New Roman"/>
        </w:rPr>
        <w:t>,</w:t>
      </w:r>
      <w:r w:rsidRPr="00877BA5">
        <w:rPr>
          <w:rFonts w:ascii="Times New Roman" w:hAnsi="Times New Roman"/>
        </w:rPr>
        <w:t xml:space="preserve"> Miroslav</w:t>
      </w:r>
      <w:r>
        <w:rPr>
          <w:rFonts w:ascii="Times New Roman" w:hAnsi="Times New Roman"/>
        </w:rPr>
        <w:t>:</w:t>
      </w:r>
      <w:r w:rsidRPr="00877BA5">
        <w:rPr>
          <w:rFonts w:ascii="Times New Roman" w:hAnsi="Times New Roman"/>
        </w:rPr>
        <w:t xml:space="preserve"> </w:t>
      </w:r>
      <w:r w:rsidRPr="00877BA5">
        <w:rPr>
          <w:rFonts w:ascii="Times New Roman" w:hAnsi="Times New Roman"/>
          <w:i/>
        </w:rPr>
        <w:t>Utjeha kaosa</w:t>
      </w:r>
      <w:r w:rsidRPr="00877BA5">
        <w:rPr>
          <w:rFonts w:ascii="Times New Roman" w:hAnsi="Times New Roman"/>
        </w:rPr>
        <w:t xml:space="preserve">, </w:t>
      </w:r>
      <w:r w:rsidRPr="00877BA5">
        <w:rPr>
          <w:rFonts w:ascii="Times New Roman" w:hAnsi="Times New Roman"/>
          <w:i/>
        </w:rPr>
        <w:t>antologija suvremenoga hrvatskog pjesništva</w:t>
      </w:r>
      <w:r w:rsidRPr="00877BA5">
        <w:rPr>
          <w:rFonts w:ascii="Times New Roman" w:hAnsi="Times New Roman"/>
        </w:rPr>
        <w:t>. Zagreb: Filozofski fakultet</w:t>
      </w:r>
      <w:r>
        <w:rPr>
          <w:rFonts w:ascii="Times New Roman" w:hAnsi="Times New Roman"/>
        </w:rPr>
        <w:t>, 2006.</w:t>
      </w:r>
    </w:p>
    <w:p w14:paraId="6D49070C" w14:textId="77777777" w:rsidR="00E93CFC" w:rsidRDefault="00E93CFC" w:rsidP="00E93CFC">
      <w:pPr>
        <w:spacing w:line="360" w:lineRule="auto"/>
        <w:rPr>
          <w:rFonts w:ascii="Times New Roman" w:hAnsi="Times New Roman"/>
        </w:rPr>
      </w:pPr>
      <w:r w:rsidRPr="00877BA5">
        <w:rPr>
          <w:rFonts w:ascii="Times New Roman" w:hAnsi="Times New Roman"/>
        </w:rPr>
        <w:t>Mrkonjić</w:t>
      </w:r>
      <w:r>
        <w:rPr>
          <w:rFonts w:ascii="Times New Roman" w:hAnsi="Times New Roman"/>
        </w:rPr>
        <w:t>,</w:t>
      </w:r>
      <w:r w:rsidRPr="00877BA5">
        <w:rPr>
          <w:rFonts w:ascii="Times New Roman" w:hAnsi="Times New Roman"/>
        </w:rPr>
        <w:t xml:space="preserve"> Zvonimir</w:t>
      </w:r>
      <w:r>
        <w:rPr>
          <w:rFonts w:ascii="Times New Roman" w:hAnsi="Times New Roman"/>
        </w:rPr>
        <w:t xml:space="preserve">: </w:t>
      </w:r>
      <w:r w:rsidRPr="00877BA5">
        <w:rPr>
          <w:rFonts w:ascii="Times New Roman" w:hAnsi="Times New Roman"/>
          <w:i/>
        </w:rPr>
        <w:t>Suvremeno hrvatsko pjesništvo</w:t>
      </w:r>
      <w:r w:rsidRPr="00877BA5">
        <w:rPr>
          <w:rFonts w:ascii="Times New Roman" w:hAnsi="Times New Roman"/>
        </w:rPr>
        <w:t>. Zagreb: Matica hrvatska</w:t>
      </w:r>
      <w:r>
        <w:rPr>
          <w:rFonts w:ascii="Times New Roman" w:hAnsi="Times New Roman"/>
        </w:rPr>
        <w:t>, 1971.</w:t>
      </w:r>
      <w:r w:rsidRPr="00877BA5">
        <w:rPr>
          <w:rFonts w:ascii="Times New Roman" w:hAnsi="Times New Roman"/>
        </w:rPr>
        <w:t xml:space="preserve"> </w:t>
      </w:r>
    </w:p>
    <w:p w14:paraId="25A05744" w14:textId="77777777" w:rsidR="00E93CFC" w:rsidRPr="00DC07DE" w:rsidRDefault="00E93CFC" w:rsidP="00E93CFC">
      <w:pPr>
        <w:spacing w:line="360" w:lineRule="auto"/>
        <w:rPr>
          <w:rFonts w:ascii="Times New Roman" w:hAnsi="Times New Roman"/>
        </w:rPr>
      </w:pPr>
      <w:r>
        <w:rPr>
          <w:rFonts w:ascii="Times New Roman" w:hAnsi="Times New Roman"/>
        </w:rPr>
        <w:t xml:space="preserve">Sloterdijk, Peter: </w:t>
      </w:r>
      <w:r w:rsidRPr="00DC07DE">
        <w:rPr>
          <w:rFonts w:ascii="Times New Roman" w:hAnsi="Times New Roman"/>
          <w:i/>
          <w:iCs/>
        </w:rPr>
        <w:t>Kritika ciničkog uma</w:t>
      </w:r>
      <w:r>
        <w:rPr>
          <w:rFonts w:ascii="Times New Roman" w:hAnsi="Times New Roman"/>
        </w:rPr>
        <w:t>. Zagreb: Globus, 1992.</w:t>
      </w:r>
    </w:p>
    <w:p w14:paraId="13408194" w14:textId="77777777" w:rsidR="00E93CFC" w:rsidRDefault="00E93CFC" w:rsidP="00E93CFC">
      <w:pPr>
        <w:spacing w:line="360" w:lineRule="auto"/>
        <w:rPr>
          <w:rFonts w:ascii="Times New Roman" w:hAnsi="Times New Roman"/>
        </w:rPr>
      </w:pPr>
      <w:r>
        <w:rPr>
          <w:rFonts w:ascii="Times New Roman" w:hAnsi="Times New Roman"/>
        </w:rPr>
        <w:lastRenderedPageBreak/>
        <w:t xml:space="preserve">Šodan, Damir: </w:t>
      </w:r>
      <w:r w:rsidRPr="00447BDB">
        <w:rPr>
          <w:rFonts w:ascii="Times New Roman" w:hAnsi="Times New Roman"/>
          <w:i/>
          <w:iCs/>
        </w:rPr>
        <w:t>Drugom stranom: antologija suvremene hrvatske stvarnosne poezije</w:t>
      </w:r>
      <w:r>
        <w:rPr>
          <w:rFonts w:ascii="Times New Roman" w:hAnsi="Times New Roman"/>
        </w:rPr>
        <w:t>. Zagreb: Naklada Ljevak, 2010.</w:t>
      </w:r>
    </w:p>
    <w:p w14:paraId="2CB7D53F" w14:textId="77777777" w:rsidR="00E93CFC" w:rsidRPr="00877BA5" w:rsidRDefault="00E93CFC" w:rsidP="00E93CFC">
      <w:pPr>
        <w:spacing w:line="360" w:lineRule="auto"/>
        <w:rPr>
          <w:rFonts w:ascii="Times New Roman" w:hAnsi="Times New Roman"/>
          <w:b/>
          <w:spacing w:val="20"/>
          <w:lang w:val="hr-HR" w:eastAsia="hr-HR"/>
        </w:rPr>
      </w:pPr>
      <w:r w:rsidRPr="00877BA5">
        <w:rPr>
          <w:rFonts w:ascii="Times New Roman" w:hAnsi="Times New Roman"/>
        </w:rPr>
        <w:t>Šoljan</w:t>
      </w:r>
      <w:r>
        <w:rPr>
          <w:rFonts w:ascii="Times New Roman" w:hAnsi="Times New Roman"/>
        </w:rPr>
        <w:t>,</w:t>
      </w:r>
      <w:r w:rsidRPr="00877BA5">
        <w:rPr>
          <w:rFonts w:ascii="Times New Roman" w:hAnsi="Times New Roman"/>
        </w:rPr>
        <w:t xml:space="preserve"> Antun</w:t>
      </w:r>
      <w:r>
        <w:rPr>
          <w:rFonts w:ascii="Times New Roman" w:hAnsi="Times New Roman"/>
        </w:rPr>
        <w:t>:</w:t>
      </w:r>
      <w:r w:rsidRPr="00877BA5">
        <w:rPr>
          <w:rFonts w:ascii="Times New Roman" w:hAnsi="Times New Roman"/>
        </w:rPr>
        <w:t xml:space="preserve"> </w:t>
      </w:r>
      <w:r w:rsidRPr="00877BA5">
        <w:rPr>
          <w:rFonts w:ascii="Times New Roman" w:hAnsi="Times New Roman"/>
          <w:i/>
        </w:rPr>
        <w:t>Zanovijetanje iz zamke</w:t>
      </w:r>
      <w:r w:rsidRPr="00877BA5">
        <w:rPr>
          <w:rFonts w:ascii="Times New Roman" w:hAnsi="Times New Roman"/>
        </w:rPr>
        <w:t>. Zagreb: Znanje</w:t>
      </w:r>
      <w:r>
        <w:rPr>
          <w:rFonts w:ascii="Times New Roman" w:hAnsi="Times New Roman"/>
        </w:rPr>
        <w:t>, 1972.</w:t>
      </w:r>
      <w:r w:rsidRPr="00877BA5">
        <w:rPr>
          <w:rFonts w:ascii="Times New Roman" w:hAnsi="Times New Roman"/>
          <w:i/>
          <w:spacing w:val="20"/>
          <w:lang w:val="hr-HR" w:eastAsia="hr-HR"/>
        </w:rPr>
        <w:t xml:space="preserve"> </w:t>
      </w:r>
    </w:p>
    <w:p w14:paraId="237C9A7F" w14:textId="77777777" w:rsidR="00E93CFC" w:rsidRPr="00877BA5" w:rsidRDefault="00E93CFC" w:rsidP="00E93CFC">
      <w:pPr>
        <w:spacing w:line="360" w:lineRule="auto"/>
        <w:rPr>
          <w:rFonts w:ascii="Times New Roman" w:hAnsi="Times New Roman"/>
        </w:rPr>
      </w:pPr>
      <w:r w:rsidRPr="00877BA5">
        <w:rPr>
          <w:rFonts w:ascii="Times New Roman" w:hAnsi="Times New Roman"/>
        </w:rPr>
        <w:t>Pavletić</w:t>
      </w:r>
      <w:r>
        <w:rPr>
          <w:rFonts w:ascii="Times New Roman" w:hAnsi="Times New Roman"/>
        </w:rPr>
        <w:t>,</w:t>
      </w:r>
      <w:r w:rsidRPr="00877BA5">
        <w:rPr>
          <w:rFonts w:ascii="Times New Roman" w:hAnsi="Times New Roman"/>
        </w:rPr>
        <w:t xml:space="preserve"> Vlatk</w:t>
      </w:r>
      <w:r>
        <w:rPr>
          <w:rFonts w:ascii="Times New Roman" w:hAnsi="Times New Roman"/>
        </w:rPr>
        <w:t>o:</w:t>
      </w:r>
      <w:r w:rsidRPr="00877BA5">
        <w:rPr>
          <w:rFonts w:ascii="Times New Roman" w:hAnsi="Times New Roman"/>
          <w:i/>
        </w:rPr>
        <w:t xml:space="preserve"> Zlatna knjiga hrvatskog pjesništva od početaka do danas. </w:t>
      </w:r>
      <w:r w:rsidRPr="00877BA5">
        <w:rPr>
          <w:rFonts w:ascii="Times New Roman" w:hAnsi="Times New Roman"/>
        </w:rPr>
        <w:t>Zagreb: NZ Matice Hrvatske</w:t>
      </w:r>
      <w:r>
        <w:rPr>
          <w:rFonts w:ascii="Times New Roman" w:hAnsi="Times New Roman"/>
        </w:rPr>
        <w:t>, 1970.</w:t>
      </w:r>
      <w:r w:rsidRPr="00877BA5">
        <w:rPr>
          <w:rFonts w:ascii="Times New Roman" w:hAnsi="Times New Roman"/>
        </w:rPr>
        <w:t xml:space="preserve"> </w:t>
      </w:r>
      <w:r>
        <w:rPr>
          <w:rFonts w:ascii="Times New Roman" w:hAnsi="Times New Roman"/>
        </w:rPr>
        <w:t xml:space="preserve"> </w:t>
      </w:r>
    </w:p>
    <w:p w14:paraId="7E3FADFC" w14:textId="77777777" w:rsidR="00E93CFC" w:rsidRPr="00877BA5" w:rsidRDefault="00E93CFC" w:rsidP="00E93CFC">
      <w:pPr>
        <w:spacing w:line="360" w:lineRule="auto"/>
        <w:rPr>
          <w:rFonts w:ascii="Times New Roman" w:hAnsi="Times New Roman"/>
        </w:rPr>
      </w:pPr>
      <w:r w:rsidRPr="00877BA5">
        <w:rPr>
          <w:rFonts w:ascii="Times New Roman" w:hAnsi="Times New Roman"/>
        </w:rPr>
        <w:t>Pilja</w:t>
      </w:r>
      <w:r>
        <w:rPr>
          <w:rFonts w:ascii="Times New Roman" w:hAnsi="Times New Roman"/>
        </w:rPr>
        <w:t>,</w:t>
      </w:r>
      <w:r w:rsidRPr="00877BA5">
        <w:rPr>
          <w:rFonts w:ascii="Times New Roman" w:hAnsi="Times New Roman"/>
        </w:rPr>
        <w:t xml:space="preserve"> Milivoj</w:t>
      </w:r>
      <w:r>
        <w:rPr>
          <w:rFonts w:ascii="Times New Roman" w:hAnsi="Times New Roman"/>
        </w:rPr>
        <w:t>:</w:t>
      </w:r>
      <w:r w:rsidRPr="00877BA5">
        <w:rPr>
          <w:rFonts w:ascii="Times New Roman" w:hAnsi="Times New Roman"/>
        </w:rPr>
        <w:t xml:space="preserve"> </w:t>
      </w:r>
      <w:r w:rsidRPr="00877BA5">
        <w:rPr>
          <w:rFonts w:ascii="Times New Roman" w:hAnsi="Times New Roman"/>
          <w:i/>
        </w:rPr>
        <w:t>O lijepom</w:t>
      </w:r>
      <w:r w:rsidRPr="00877BA5">
        <w:rPr>
          <w:rFonts w:ascii="Times New Roman" w:hAnsi="Times New Roman"/>
        </w:rPr>
        <w:t>. Zagreb: Empyros</w:t>
      </w:r>
      <w:r>
        <w:rPr>
          <w:rFonts w:ascii="Times New Roman" w:hAnsi="Times New Roman"/>
        </w:rPr>
        <w:t>, 1995.</w:t>
      </w:r>
    </w:p>
    <w:p w14:paraId="6C02910F" w14:textId="77777777" w:rsidR="00E93CFC" w:rsidRPr="00877BA5" w:rsidRDefault="00E93CFC" w:rsidP="00E93CFC">
      <w:pPr>
        <w:spacing w:line="360" w:lineRule="auto"/>
        <w:rPr>
          <w:rFonts w:ascii="Times New Roman" w:hAnsi="Times New Roman"/>
          <w:bCs/>
          <w:kern w:val="36"/>
        </w:rPr>
      </w:pPr>
      <w:r w:rsidRPr="00877BA5">
        <w:rPr>
          <w:rFonts w:ascii="Times New Roman" w:hAnsi="Times New Roman"/>
          <w:bCs/>
          <w:kern w:val="36"/>
        </w:rPr>
        <w:t>Žmegač</w:t>
      </w:r>
      <w:r>
        <w:rPr>
          <w:rFonts w:ascii="Times New Roman" w:hAnsi="Times New Roman"/>
          <w:bCs/>
          <w:kern w:val="36"/>
        </w:rPr>
        <w:t>,</w:t>
      </w:r>
      <w:r w:rsidRPr="00877BA5">
        <w:rPr>
          <w:rFonts w:ascii="Times New Roman" w:hAnsi="Times New Roman"/>
          <w:bCs/>
          <w:kern w:val="36"/>
        </w:rPr>
        <w:t xml:space="preserve"> Viktor</w:t>
      </w:r>
      <w:r>
        <w:rPr>
          <w:rFonts w:ascii="Times New Roman" w:hAnsi="Times New Roman"/>
          <w:bCs/>
          <w:kern w:val="36"/>
        </w:rPr>
        <w:t>:</w:t>
      </w:r>
      <w:r w:rsidRPr="00877BA5">
        <w:rPr>
          <w:rFonts w:ascii="Times New Roman" w:hAnsi="Times New Roman"/>
          <w:bCs/>
          <w:kern w:val="36"/>
        </w:rPr>
        <w:t xml:space="preserve"> </w:t>
      </w:r>
      <w:r w:rsidRPr="00877BA5">
        <w:rPr>
          <w:rFonts w:ascii="Times New Roman" w:hAnsi="Times New Roman"/>
          <w:bCs/>
          <w:i/>
          <w:kern w:val="36"/>
        </w:rPr>
        <w:t>Europa x10</w:t>
      </w:r>
      <w:r>
        <w:rPr>
          <w:rFonts w:ascii="Times New Roman" w:hAnsi="Times New Roman"/>
          <w:bCs/>
          <w:kern w:val="36"/>
        </w:rPr>
        <w:t>,</w:t>
      </w:r>
      <w:r w:rsidRPr="00877BA5">
        <w:rPr>
          <w:rFonts w:ascii="Times New Roman" w:hAnsi="Times New Roman"/>
          <w:bCs/>
          <w:kern w:val="36"/>
        </w:rPr>
        <w:t xml:space="preserve"> Zagreb: Profil</w:t>
      </w:r>
      <w:r>
        <w:rPr>
          <w:rFonts w:ascii="Times New Roman" w:hAnsi="Times New Roman"/>
          <w:bCs/>
          <w:kern w:val="36"/>
        </w:rPr>
        <w:t>, 2014.</w:t>
      </w:r>
    </w:p>
    <w:p w14:paraId="3983D7AC" w14:textId="77777777" w:rsidR="00E93CFC" w:rsidRPr="00877BA5" w:rsidRDefault="00E93CFC" w:rsidP="00E93CFC">
      <w:pPr>
        <w:spacing w:line="360" w:lineRule="auto"/>
        <w:rPr>
          <w:rFonts w:ascii="Times New Roman" w:hAnsi="Times New Roman"/>
        </w:rPr>
      </w:pPr>
    </w:p>
    <w:p w14:paraId="11F5B8A1" w14:textId="77777777" w:rsidR="00E93CFC" w:rsidRPr="00877BA5" w:rsidRDefault="00E93CFC" w:rsidP="00E93CFC">
      <w:pPr>
        <w:spacing w:line="360" w:lineRule="auto"/>
        <w:rPr>
          <w:rFonts w:ascii="Times New Roman" w:hAnsi="Times New Roman"/>
        </w:rPr>
      </w:pPr>
    </w:p>
    <w:p w14:paraId="1AB8B57C" w14:textId="77777777" w:rsidR="00E93CFC" w:rsidRPr="00877BA5" w:rsidRDefault="00E93CFC" w:rsidP="00E93CFC">
      <w:pPr>
        <w:spacing w:line="360" w:lineRule="auto"/>
        <w:rPr>
          <w:rFonts w:ascii="Times New Roman" w:hAnsi="Times New Roman"/>
        </w:rPr>
      </w:pPr>
    </w:p>
    <w:p w14:paraId="3B1703FB" w14:textId="77777777" w:rsidR="00E93CFC" w:rsidRPr="00877BA5" w:rsidRDefault="00E93CFC" w:rsidP="00E93CFC">
      <w:pPr>
        <w:spacing w:line="360" w:lineRule="auto"/>
        <w:rPr>
          <w:rFonts w:ascii="Times New Roman" w:hAnsi="Times New Roman"/>
          <w:bCs/>
          <w:kern w:val="36"/>
        </w:rPr>
      </w:pPr>
    </w:p>
    <w:p w14:paraId="7D0074EB" w14:textId="77777777" w:rsidR="00E93CFC" w:rsidRPr="00877BA5" w:rsidRDefault="00E93CFC" w:rsidP="00E93CFC">
      <w:pPr>
        <w:spacing w:line="360" w:lineRule="auto"/>
        <w:rPr>
          <w:rFonts w:ascii="Times New Roman" w:hAnsi="Times New Roman"/>
        </w:rPr>
      </w:pPr>
    </w:p>
    <w:p w14:paraId="1592592E" w14:textId="77777777" w:rsidR="00E93CFC" w:rsidRPr="00877BA5" w:rsidRDefault="00E93CFC" w:rsidP="00E93CFC">
      <w:pPr>
        <w:spacing w:line="360" w:lineRule="auto"/>
        <w:rPr>
          <w:rFonts w:ascii="Times New Roman" w:hAnsi="Times New Roman"/>
        </w:rPr>
      </w:pPr>
    </w:p>
    <w:p w14:paraId="2A73EC4A" w14:textId="77777777" w:rsidR="00E93CFC" w:rsidRDefault="00E93CFC" w:rsidP="00E93CFC"/>
    <w:p w14:paraId="3C3C9DA9" w14:textId="77777777" w:rsidR="00E93CFC" w:rsidRDefault="00E93CFC" w:rsidP="00E93CFC"/>
    <w:p w14:paraId="7C7940DF" w14:textId="77777777" w:rsidR="00E93CFC" w:rsidRDefault="00E93CFC" w:rsidP="00E93CFC"/>
    <w:p w14:paraId="3EEBB7A1" w14:textId="77777777" w:rsidR="00D3048F" w:rsidRDefault="00D3048F"/>
    <w:sectPr w:rsidR="00D3048F" w:rsidSect="00364961">
      <w:headerReference w:type="default" r:id="rId7"/>
      <w:footerReference w:type="default" r:id="rId8"/>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E495" w14:textId="77777777" w:rsidR="00E0230F" w:rsidRDefault="00E0230F">
      <w:r>
        <w:separator/>
      </w:r>
    </w:p>
  </w:endnote>
  <w:endnote w:type="continuationSeparator" w:id="0">
    <w:p w14:paraId="659196F4" w14:textId="77777777" w:rsidR="00E0230F" w:rsidRDefault="00E0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524497"/>
      <w:docPartObj>
        <w:docPartGallery w:val="Page Numbers (Bottom of Page)"/>
        <w:docPartUnique/>
      </w:docPartObj>
    </w:sdtPr>
    <w:sdtContent>
      <w:p w14:paraId="1268AA0A" w14:textId="49A61057" w:rsidR="00611897" w:rsidRDefault="00117EA5">
        <w:pPr>
          <w:pStyle w:val="Footer"/>
          <w:jc w:val="right"/>
        </w:pPr>
        <w:r>
          <w:fldChar w:fldCharType="begin"/>
        </w:r>
        <w:r>
          <w:instrText>PAGE   \* MERGEFORMAT</w:instrText>
        </w:r>
        <w:r>
          <w:fldChar w:fldCharType="separate"/>
        </w:r>
        <w:r w:rsidR="00C74E0A" w:rsidRPr="00C74E0A">
          <w:rPr>
            <w:noProof/>
            <w:lang w:val="hr-HR"/>
          </w:rPr>
          <w:t>5</w:t>
        </w:r>
        <w:r>
          <w:fldChar w:fldCharType="end"/>
        </w:r>
      </w:p>
    </w:sdtContent>
  </w:sdt>
  <w:p w14:paraId="54500F68" w14:textId="77777777" w:rsidR="0061189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FC51" w14:textId="77777777" w:rsidR="00E0230F" w:rsidRDefault="00E0230F">
      <w:r>
        <w:separator/>
      </w:r>
    </w:p>
  </w:footnote>
  <w:footnote w:type="continuationSeparator" w:id="0">
    <w:p w14:paraId="43B5B39B" w14:textId="77777777" w:rsidR="00E0230F" w:rsidRDefault="00E02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A790" w14:textId="77777777" w:rsidR="00245D22" w:rsidRDefault="00000000">
    <w:pPr>
      <w:pStyle w:val="Header"/>
    </w:pPr>
  </w:p>
  <w:p w14:paraId="36D33015" w14:textId="77777777" w:rsidR="00245D22"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FC"/>
    <w:rsid w:val="000074EF"/>
    <w:rsid w:val="000219FB"/>
    <w:rsid w:val="0002512A"/>
    <w:rsid w:val="00031674"/>
    <w:rsid w:val="000530C7"/>
    <w:rsid w:val="00057A3B"/>
    <w:rsid w:val="000627F9"/>
    <w:rsid w:val="000C4A3B"/>
    <w:rsid w:val="000C6913"/>
    <w:rsid w:val="00102759"/>
    <w:rsid w:val="00103892"/>
    <w:rsid w:val="00116FA5"/>
    <w:rsid w:val="00117EA5"/>
    <w:rsid w:val="001266D9"/>
    <w:rsid w:val="00134705"/>
    <w:rsid w:val="0014643B"/>
    <w:rsid w:val="00150958"/>
    <w:rsid w:val="001524D8"/>
    <w:rsid w:val="001576A3"/>
    <w:rsid w:val="00181050"/>
    <w:rsid w:val="00190676"/>
    <w:rsid w:val="001911E9"/>
    <w:rsid w:val="001928D4"/>
    <w:rsid w:val="00197592"/>
    <w:rsid w:val="001B20D3"/>
    <w:rsid w:val="001B6E03"/>
    <w:rsid w:val="001C3DA1"/>
    <w:rsid w:val="001F55E2"/>
    <w:rsid w:val="00207290"/>
    <w:rsid w:val="00216FD9"/>
    <w:rsid w:val="00226AAE"/>
    <w:rsid w:val="0024083A"/>
    <w:rsid w:val="0024244D"/>
    <w:rsid w:val="00245E40"/>
    <w:rsid w:val="00271680"/>
    <w:rsid w:val="00274F5B"/>
    <w:rsid w:val="002817A3"/>
    <w:rsid w:val="00292652"/>
    <w:rsid w:val="00292992"/>
    <w:rsid w:val="00296BB1"/>
    <w:rsid w:val="002B5E7B"/>
    <w:rsid w:val="002D33EC"/>
    <w:rsid w:val="002D56AC"/>
    <w:rsid w:val="002F2394"/>
    <w:rsid w:val="003313F1"/>
    <w:rsid w:val="003323C6"/>
    <w:rsid w:val="00361346"/>
    <w:rsid w:val="003801F3"/>
    <w:rsid w:val="00393884"/>
    <w:rsid w:val="003A0A34"/>
    <w:rsid w:val="003E7AAB"/>
    <w:rsid w:val="003F4D76"/>
    <w:rsid w:val="004369FD"/>
    <w:rsid w:val="00445FDD"/>
    <w:rsid w:val="004814B6"/>
    <w:rsid w:val="00482656"/>
    <w:rsid w:val="004A4032"/>
    <w:rsid w:val="004A6B96"/>
    <w:rsid w:val="004C43EA"/>
    <w:rsid w:val="0052432D"/>
    <w:rsid w:val="00535C77"/>
    <w:rsid w:val="00536C47"/>
    <w:rsid w:val="00546387"/>
    <w:rsid w:val="00555AEE"/>
    <w:rsid w:val="00560184"/>
    <w:rsid w:val="0057066B"/>
    <w:rsid w:val="00590132"/>
    <w:rsid w:val="005B01D5"/>
    <w:rsid w:val="005E3B1B"/>
    <w:rsid w:val="005E58CC"/>
    <w:rsid w:val="005F5F73"/>
    <w:rsid w:val="00605D64"/>
    <w:rsid w:val="006117A0"/>
    <w:rsid w:val="006170CE"/>
    <w:rsid w:val="00621992"/>
    <w:rsid w:val="006536D5"/>
    <w:rsid w:val="00656401"/>
    <w:rsid w:val="00664F16"/>
    <w:rsid w:val="006A071B"/>
    <w:rsid w:val="006A105E"/>
    <w:rsid w:val="006C5CBE"/>
    <w:rsid w:val="006C5FAC"/>
    <w:rsid w:val="006D2227"/>
    <w:rsid w:val="006D526A"/>
    <w:rsid w:val="006D7A99"/>
    <w:rsid w:val="007023A1"/>
    <w:rsid w:val="00730783"/>
    <w:rsid w:val="00761A2B"/>
    <w:rsid w:val="00763DDC"/>
    <w:rsid w:val="007A1C6C"/>
    <w:rsid w:val="007A4B05"/>
    <w:rsid w:val="00816B1F"/>
    <w:rsid w:val="00816FFB"/>
    <w:rsid w:val="00824793"/>
    <w:rsid w:val="008567D8"/>
    <w:rsid w:val="008717B6"/>
    <w:rsid w:val="00871FB8"/>
    <w:rsid w:val="00872C89"/>
    <w:rsid w:val="008737EC"/>
    <w:rsid w:val="00884F86"/>
    <w:rsid w:val="00895BD4"/>
    <w:rsid w:val="008A1B65"/>
    <w:rsid w:val="008B3D44"/>
    <w:rsid w:val="008C6C2C"/>
    <w:rsid w:val="008D45F4"/>
    <w:rsid w:val="00902210"/>
    <w:rsid w:val="0090788C"/>
    <w:rsid w:val="009116E3"/>
    <w:rsid w:val="009209E6"/>
    <w:rsid w:val="00921F97"/>
    <w:rsid w:val="009309FD"/>
    <w:rsid w:val="00945437"/>
    <w:rsid w:val="009470AC"/>
    <w:rsid w:val="00964B31"/>
    <w:rsid w:val="00965E74"/>
    <w:rsid w:val="00970BB1"/>
    <w:rsid w:val="0097281C"/>
    <w:rsid w:val="00976174"/>
    <w:rsid w:val="0098375C"/>
    <w:rsid w:val="00993617"/>
    <w:rsid w:val="00996C45"/>
    <w:rsid w:val="009A2477"/>
    <w:rsid w:val="009A4383"/>
    <w:rsid w:val="009B4951"/>
    <w:rsid w:val="009B70D7"/>
    <w:rsid w:val="009E311F"/>
    <w:rsid w:val="009E6483"/>
    <w:rsid w:val="009F47C7"/>
    <w:rsid w:val="00A2307C"/>
    <w:rsid w:val="00A37116"/>
    <w:rsid w:val="00A73100"/>
    <w:rsid w:val="00A76EC2"/>
    <w:rsid w:val="00A960DC"/>
    <w:rsid w:val="00AB0FEE"/>
    <w:rsid w:val="00AD19CB"/>
    <w:rsid w:val="00AE34CE"/>
    <w:rsid w:val="00AE7437"/>
    <w:rsid w:val="00B05C09"/>
    <w:rsid w:val="00B07203"/>
    <w:rsid w:val="00B25E93"/>
    <w:rsid w:val="00B64677"/>
    <w:rsid w:val="00BC4090"/>
    <w:rsid w:val="00BC4C4E"/>
    <w:rsid w:val="00BD32A3"/>
    <w:rsid w:val="00BD38E7"/>
    <w:rsid w:val="00C12086"/>
    <w:rsid w:val="00C16C64"/>
    <w:rsid w:val="00C20B46"/>
    <w:rsid w:val="00C323C0"/>
    <w:rsid w:val="00C45B9B"/>
    <w:rsid w:val="00C565BC"/>
    <w:rsid w:val="00C62D08"/>
    <w:rsid w:val="00C63931"/>
    <w:rsid w:val="00C74E0A"/>
    <w:rsid w:val="00CB5D51"/>
    <w:rsid w:val="00CD64FE"/>
    <w:rsid w:val="00CF1D6A"/>
    <w:rsid w:val="00D02718"/>
    <w:rsid w:val="00D10D0E"/>
    <w:rsid w:val="00D3048F"/>
    <w:rsid w:val="00D468B7"/>
    <w:rsid w:val="00D52976"/>
    <w:rsid w:val="00D616CA"/>
    <w:rsid w:val="00D74F25"/>
    <w:rsid w:val="00D757EC"/>
    <w:rsid w:val="00D84FE4"/>
    <w:rsid w:val="00D908AF"/>
    <w:rsid w:val="00D9398C"/>
    <w:rsid w:val="00DA2D56"/>
    <w:rsid w:val="00DA54E6"/>
    <w:rsid w:val="00DC167D"/>
    <w:rsid w:val="00DD3C99"/>
    <w:rsid w:val="00DF5EA5"/>
    <w:rsid w:val="00E0230F"/>
    <w:rsid w:val="00E25137"/>
    <w:rsid w:val="00E3270D"/>
    <w:rsid w:val="00E617FA"/>
    <w:rsid w:val="00E64F8F"/>
    <w:rsid w:val="00E705B2"/>
    <w:rsid w:val="00E73B3F"/>
    <w:rsid w:val="00E93CFC"/>
    <w:rsid w:val="00EA5122"/>
    <w:rsid w:val="00EC6C0F"/>
    <w:rsid w:val="00EF5E79"/>
    <w:rsid w:val="00F02209"/>
    <w:rsid w:val="00F15D71"/>
    <w:rsid w:val="00F245ED"/>
    <w:rsid w:val="00F45EEE"/>
    <w:rsid w:val="00F7231C"/>
    <w:rsid w:val="00FB586C"/>
    <w:rsid w:val="00FC1A8B"/>
    <w:rsid w:val="00FE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CF35"/>
  <w15:chartTrackingRefBased/>
  <w15:docId w15:val="{5CD014DB-BD39-4D45-8FB2-F1CC6EB2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CF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3CFC"/>
    <w:pPr>
      <w:tabs>
        <w:tab w:val="center" w:pos="4513"/>
        <w:tab w:val="right" w:pos="9026"/>
      </w:tabs>
    </w:pPr>
  </w:style>
  <w:style w:type="character" w:customStyle="1" w:styleId="FooterChar">
    <w:name w:val="Footer Char"/>
    <w:basedOn w:val="DefaultParagraphFont"/>
    <w:link w:val="Footer"/>
    <w:uiPriority w:val="99"/>
    <w:rsid w:val="00E93CFC"/>
    <w:rPr>
      <w:rFonts w:ascii="Calibri" w:eastAsia="Times New Roman" w:hAnsi="Calibri" w:cs="Times New Roman"/>
      <w:lang w:val="en-US"/>
    </w:rPr>
  </w:style>
  <w:style w:type="character" w:styleId="Hyperlink">
    <w:name w:val="Hyperlink"/>
    <w:uiPriority w:val="99"/>
    <w:semiHidden/>
    <w:unhideWhenUsed/>
    <w:rsid w:val="00E93CFC"/>
    <w:rPr>
      <w:rFonts w:cs="Times New Roman"/>
      <w:color w:val="0000FF"/>
      <w:u w:val="single"/>
    </w:rPr>
  </w:style>
  <w:style w:type="character" w:customStyle="1" w:styleId="markedcontent">
    <w:name w:val="markedcontent"/>
    <w:basedOn w:val="DefaultParagraphFont"/>
    <w:rsid w:val="00E93CFC"/>
  </w:style>
  <w:style w:type="paragraph" w:styleId="NormalWeb">
    <w:name w:val="Normal (Web)"/>
    <w:basedOn w:val="Normal"/>
    <w:uiPriority w:val="99"/>
    <w:unhideWhenUsed/>
    <w:rsid w:val="00E93CFC"/>
    <w:pPr>
      <w:spacing w:before="100" w:beforeAutospacing="1" w:after="100" w:afterAutospacing="1"/>
    </w:pPr>
    <w:rPr>
      <w:rFonts w:ascii="Times New Roman" w:hAnsi="Times New Roman"/>
      <w:lang w:eastAsia="en-GB"/>
    </w:rPr>
  </w:style>
  <w:style w:type="character" w:styleId="Emphasis">
    <w:name w:val="Emphasis"/>
    <w:basedOn w:val="DefaultParagraphFont"/>
    <w:uiPriority w:val="20"/>
    <w:qFormat/>
    <w:rsid w:val="00E93CFC"/>
    <w:rPr>
      <w:i/>
      <w:iCs/>
    </w:rPr>
  </w:style>
  <w:style w:type="character" w:customStyle="1" w:styleId="x193iq5w">
    <w:name w:val="x193iq5w"/>
    <w:basedOn w:val="DefaultParagraphFont"/>
    <w:rsid w:val="00E93CFC"/>
  </w:style>
  <w:style w:type="paragraph" w:styleId="Header">
    <w:name w:val="header"/>
    <w:basedOn w:val="Normal"/>
    <w:link w:val="HeaderChar"/>
    <w:uiPriority w:val="99"/>
    <w:unhideWhenUsed/>
    <w:rsid w:val="00E93CFC"/>
    <w:pPr>
      <w:tabs>
        <w:tab w:val="center" w:pos="4513"/>
        <w:tab w:val="right" w:pos="9026"/>
      </w:tabs>
    </w:pPr>
  </w:style>
  <w:style w:type="character" w:customStyle="1" w:styleId="HeaderChar">
    <w:name w:val="Header Char"/>
    <w:basedOn w:val="DefaultParagraphFont"/>
    <w:link w:val="Header"/>
    <w:uiPriority w:val="99"/>
    <w:rsid w:val="00E93CFC"/>
    <w:rPr>
      <w:rFonts w:ascii="Calibri" w:eastAsia="Times New Roman" w:hAnsi="Calibri" w:cs="Times New Roman"/>
      <w:lang w:val="en-US"/>
    </w:rPr>
  </w:style>
  <w:style w:type="character" w:customStyle="1" w:styleId="Normal1">
    <w:name w:val="Normal1"/>
    <w:basedOn w:val="DefaultParagraphFont"/>
    <w:rsid w:val="00E93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3870</Words>
  <Characters>22059</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2023-01-16T18:39:00Z</dcterms:created>
  <dcterms:modified xsi:type="dcterms:W3CDTF">2023-01-16T18:48:00Z</dcterms:modified>
</cp:coreProperties>
</file>